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tbl>
      <w:tblPr>
        <w:tblW w:w="10864" w:type="dxa"/>
        <w:tblInd w:w="-214" w:type="dxa"/>
        <w:tblLayout w:type="fixed"/>
        <w:tblCellMar>
          <w:top w:w="40" w:type="dxa"/>
          <w:left w:w="0" w:type="dxa"/>
          <w:bottom w:w="40" w:type="dxa"/>
          <w:right w:w="0" w:type="dxa"/>
        </w:tblCellMar>
        <w:tblLook w:val="0000" w:firstRow="0" w:lastRow="0" w:firstColumn="0" w:lastColumn="0" w:noHBand="0" w:noVBand="0"/>
      </w:tblPr>
      <w:tblGrid>
        <w:gridCol w:w="10"/>
        <w:gridCol w:w="3098"/>
        <w:gridCol w:w="10"/>
        <w:gridCol w:w="1859"/>
        <w:gridCol w:w="888"/>
        <w:gridCol w:w="1983"/>
        <w:gridCol w:w="2824"/>
        <w:gridCol w:w="15"/>
        <w:gridCol w:w="10"/>
        <w:gridCol w:w="157"/>
        <w:gridCol w:w="10"/>
      </w:tblGrid>
      <w:tr w:rsidR="00EC6752" w:rsidRPr="00A4069E" w14:paraId="78626F6E" w14:textId="77777777">
        <w:trPr>
          <w:gridAfter w:val="3"/>
          <w:wAfter w:w="177" w:type="dxa"/>
          <w:cantSplit/>
        </w:trPr>
        <w:tc>
          <w:tcPr>
            <w:tcW w:w="3108" w:type="dxa"/>
            <w:gridSpan w:val="2"/>
            <w:tcBorders>
              <w:right w:val="single" w:sz="2" w:space="0" w:color="000000"/>
            </w:tcBorders>
          </w:tcPr>
          <w:p w14:paraId="17EE8270" w14:textId="77777777" w:rsidR="00EC6752" w:rsidRPr="00A4069E" w:rsidRDefault="00A12555">
            <w:pPr>
              <w:pStyle w:val="CVTitle"/>
              <w:rPr>
                <w:sz w:val="24"/>
                <w:lang w:val="fr-BE"/>
              </w:rPr>
            </w:pPr>
            <w:r w:rsidRPr="00A4069E">
              <w:rPr>
                <w:sz w:val="24"/>
                <w:lang w:val="fr-BE"/>
              </w:rPr>
              <w:t>Curriculum vitae</w:t>
            </w:r>
          </w:p>
          <w:p w14:paraId="340EBBEF" w14:textId="77777777" w:rsidR="00EC6752" w:rsidRPr="00A4069E" w:rsidRDefault="00EC6752">
            <w:pPr>
              <w:pStyle w:val="CVTitle"/>
              <w:rPr>
                <w:sz w:val="24"/>
                <w:lang w:val="fr-BE"/>
              </w:rPr>
            </w:pPr>
          </w:p>
        </w:tc>
        <w:tc>
          <w:tcPr>
            <w:tcW w:w="7579" w:type="dxa"/>
            <w:gridSpan w:val="6"/>
            <w:tcBorders>
              <w:left w:val="single" w:sz="2" w:space="0" w:color="000000"/>
            </w:tcBorders>
          </w:tcPr>
          <w:p w14:paraId="344C90F9" w14:textId="1A497DE1" w:rsidR="00EC6752" w:rsidRPr="00A4069E" w:rsidRDefault="00683EAD">
            <w:pPr>
              <w:pStyle w:val="CVNormal"/>
              <w:rPr>
                <w:sz w:val="18"/>
                <w:lang w:val="fr-BE"/>
              </w:rPr>
            </w:pPr>
            <w:r w:rsidRPr="00A4069E">
              <w:rPr>
                <w:noProof/>
                <w:sz w:val="18"/>
                <w:lang w:val="fr-BE"/>
              </w:rPr>
              <w:drawing>
                <wp:inline distT="0" distB="0" distL="0" distR="0" wp14:anchorId="106EDDF5" wp14:editId="3349FE98">
                  <wp:extent cx="687122" cy="970695"/>
                  <wp:effectExtent l="0" t="0" r="0" b="1270"/>
                  <wp:docPr id="2" name="Image 2" descr="Une image contenant personne, homme, intérieur, souri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homme, intérieur, souriant&#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709287" cy="1002007"/>
                          </a:xfrm>
                          <a:prstGeom prst="rect">
                            <a:avLst/>
                          </a:prstGeom>
                        </pic:spPr>
                      </pic:pic>
                    </a:graphicData>
                  </a:graphic>
                </wp:inline>
              </w:drawing>
            </w:r>
          </w:p>
        </w:tc>
      </w:tr>
      <w:tr w:rsidR="00EC6752" w:rsidRPr="00A4069E" w14:paraId="1E1271A2" w14:textId="77777777">
        <w:trPr>
          <w:gridAfter w:val="3"/>
          <w:wAfter w:w="177" w:type="dxa"/>
          <w:cantSplit/>
        </w:trPr>
        <w:tc>
          <w:tcPr>
            <w:tcW w:w="3108" w:type="dxa"/>
            <w:gridSpan w:val="2"/>
            <w:tcBorders>
              <w:right w:val="single" w:sz="1" w:space="0" w:color="000000"/>
            </w:tcBorders>
          </w:tcPr>
          <w:p w14:paraId="7359BA08" w14:textId="77777777" w:rsidR="00EC6752" w:rsidRPr="00A4069E" w:rsidRDefault="00EC6752">
            <w:pPr>
              <w:pStyle w:val="CVSpacer"/>
              <w:rPr>
                <w:sz w:val="2"/>
                <w:lang w:val="fr-BE"/>
              </w:rPr>
            </w:pPr>
          </w:p>
        </w:tc>
        <w:tc>
          <w:tcPr>
            <w:tcW w:w="7579" w:type="dxa"/>
            <w:gridSpan w:val="6"/>
          </w:tcPr>
          <w:p w14:paraId="5442B479" w14:textId="77777777" w:rsidR="00EC6752" w:rsidRPr="00A4069E" w:rsidRDefault="00EC6752">
            <w:pPr>
              <w:pStyle w:val="CVSpacer"/>
              <w:rPr>
                <w:sz w:val="2"/>
                <w:lang w:val="fr-BE"/>
              </w:rPr>
            </w:pPr>
          </w:p>
        </w:tc>
      </w:tr>
      <w:tr w:rsidR="00EC6752" w:rsidRPr="00A4069E" w14:paraId="5D770AD7" w14:textId="77777777">
        <w:trPr>
          <w:gridAfter w:val="3"/>
          <w:wAfter w:w="177" w:type="dxa"/>
          <w:cantSplit/>
        </w:trPr>
        <w:tc>
          <w:tcPr>
            <w:tcW w:w="3108" w:type="dxa"/>
            <w:gridSpan w:val="2"/>
            <w:tcBorders>
              <w:right w:val="single" w:sz="1" w:space="0" w:color="000000"/>
            </w:tcBorders>
          </w:tcPr>
          <w:p w14:paraId="449E0800" w14:textId="77777777" w:rsidR="00EC6752" w:rsidRPr="00A4069E" w:rsidRDefault="00A12555">
            <w:pPr>
              <w:pStyle w:val="CVHeading1"/>
              <w:rPr>
                <w:sz w:val="22"/>
                <w:lang w:val="fr-BE"/>
              </w:rPr>
            </w:pPr>
            <w:r w:rsidRPr="00A4069E">
              <w:rPr>
                <w:sz w:val="22"/>
                <w:lang w:val="fr-BE"/>
              </w:rPr>
              <w:t>Informations personnelles</w:t>
            </w:r>
          </w:p>
        </w:tc>
        <w:tc>
          <w:tcPr>
            <w:tcW w:w="7579" w:type="dxa"/>
            <w:gridSpan w:val="6"/>
          </w:tcPr>
          <w:p w14:paraId="7DA5D205" w14:textId="77777777" w:rsidR="00EC6752" w:rsidRPr="00A4069E" w:rsidRDefault="00EC6752">
            <w:pPr>
              <w:pStyle w:val="CVNormal"/>
              <w:rPr>
                <w:sz w:val="18"/>
                <w:lang w:val="fr-BE"/>
              </w:rPr>
            </w:pPr>
          </w:p>
        </w:tc>
      </w:tr>
      <w:tr w:rsidR="00EC6752" w:rsidRPr="00A4069E" w14:paraId="28479BB6" w14:textId="77777777">
        <w:trPr>
          <w:gridAfter w:val="3"/>
          <w:wAfter w:w="177" w:type="dxa"/>
          <w:cantSplit/>
        </w:trPr>
        <w:tc>
          <w:tcPr>
            <w:tcW w:w="3108" w:type="dxa"/>
            <w:gridSpan w:val="2"/>
            <w:tcBorders>
              <w:right w:val="single" w:sz="1" w:space="0" w:color="000000"/>
            </w:tcBorders>
          </w:tcPr>
          <w:p w14:paraId="3AE7D237" w14:textId="77777777" w:rsidR="00EC6752" w:rsidRPr="00A4069E" w:rsidRDefault="00A12555">
            <w:pPr>
              <w:pStyle w:val="CVHeading2-FirstLine"/>
              <w:rPr>
                <w:sz w:val="20"/>
                <w:lang w:val="fr-BE"/>
              </w:rPr>
            </w:pPr>
            <w:r w:rsidRPr="00A4069E">
              <w:rPr>
                <w:sz w:val="20"/>
                <w:lang w:val="fr-BE"/>
              </w:rPr>
              <w:t>Nom / Prénom</w:t>
            </w:r>
          </w:p>
        </w:tc>
        <w:tc>
          <w:tcPr>
            <w:tcW w:w="7579" w:type="dxa"/>
            <w:gridSpan w:val="6"/>
          </w:tcPr>
          <w:p w14:paraId="6A786856" w14:textId="77777777" w:rsidR="00EC6752" w:rsidRPr="00A4069E" w:rsidRDefault="00A12555">
            <w:pPr>
              <w:pStyle w:val="CVMajor-FirstLine"/>
              <w:rPr>
                <w:sz w:val="22"/>
                <w:lang w:val="fr-BE"/>
              </w:rPr>
            </w:pPr>
            <w:r w:rsidRPr="00A4069E">
              <w:rPr>
                <w:sz w:val="22"/>
                <w:lang w:val="fr-BE"/>
              </w:rPr>
              <w:t>DUCOEUR Eric</w:t>
            </w:r>
          </w:p>
        </w:tc>
      </w:tr>
      <w:tr w:rsidR="00EC6752" w:rsidRPr="00A4069E" w14:paraId="0FE0DA40" w14:textId="77777777">
        <w:trPr>
          <w:gridAfter w:val="3"/>
          <w:wAfter w:w="177" w:type="dxa"/>
          <w:cantSplit/>
        </w:trPr>
        <w:tc>
          <w:tcPr>
            <w:tcW w:w="3108" w:type="dxa"/>
            <w:gridSpan w:val="2"/>
            <w:tcBorders>
              <w:right w:val="single" w:sz="1" w:space="0" w:color="000000"/>
            </w:tcBorders>
          </w:tcPr>
          <w:p w14:paraId="5E2D613E" w14:textId="77777777" w:rsidR="00EC6752" w:rsidRPr="00A4069E" w:rsidRDefault="00A12555">
            <w:pPr>
              <w:pStyle w:val="CVHeading3"/>
              <w:rPr>
                <w:sz w:val="18"/>
                <w:lang w:val="fr-BE"/>
              </w:rPr>
            </w:pPr>
            <w:r w:rsidRPr="00A4069E">
              <w:rPr>
                <w:sz w:val="18"/>
                <w:lang w:val="fr-BE"/>
              </w:rPr>
              <w:t>Adresse</w:t>
            </w:r>
          </w:p>
        </w:tc>
        <w:tc>
          <w:tcPr>
            <w:tcW w:w="7579" w:type="dxa"/>
            <w:gridSpan w:val="6"/>
          </w:tcPr>
          <w:p w14:paraId="0DF87659" w14:textId="77777777" w:rsidR="00EC6752" w:rsidRPr="00A4069E" w:rsidRDefault="00A12555">
            <w:pPr>
              <w:pStyle w:val="CVNormal"/>
              <w:rPr>
                <w:sz w:val="18"/>
                <w:lang w:val="fr-BE"/>
              </w:rPr>
            </w:pPr>
            <w:r w:rsidRPr="00A4069E">
              <w:rPr>
                <w:sz w:val="18"/>
                <w:lang w:val="fr-BE"/>
              </w:rPr>
              <w:t xml:space="preserve">Rue de </w:t>
            </w:r>
            <w:proofErr w:type="spellStart"/>
            <w:r w:rsidRPr="00A4069E">
              <w:rPr>
                <w:sz w:val="18"/>
                <w:lang w:val="fr-BE"/>
              </w:rPr>
              <w:t>Coquiane</w:t>
            </w:r>
            <w:proofErr w:type="spellEnd"/>
            <w:r w:rsidRPr="00A4069E">
              <w:rPr>
                <w:sz w:val="18"/>
                <w:lang w:val="fr-BE"/>
              </w:rPr>
              <w:t xml:space="preserve">, 122, 7850 Petit-Enghien </w:t>
            </w:r>
          </w:p>
        </w:tc>
      </w:tr>
      <w:tr w:rsidR="00EC6752" w:rsidRPr="00A4069E" w14:paraId="28334594" w14:textId="77777777">
        <w:trPr>
          <w:gridAfter w:val="3"/>
          <w:wAfter w:w="177" w:type="dxa"/>
          <w:cantSplit/>
        </w:trPr>
        <w:tc>
          <w:tcPr>
            <w:tcW w:w="3108" w:type="dxa"/>
            <w:gridSpan w:val="2"/>
            <w:tcBorders>
              <w:right w:val="single" w:sz="1" w:space="0" w:color="000000"/>
            </w:tcBorders>
          </w:tcPr>
          <w:p w14:paraId="40217948" w14:textId="77777777" w:rsidR="00EC6752" w:rsidRPr="00A4069E" w:rsidRDefault="00A12555">
            <w:pPr>
              <w:pStyle w:val="CVHeading3"/>
              <w:rPr>
                <w:sz w:val="18"/>
                <w:lang w:val="fr-BE"/>
              </w:rPr>
            </w:pPr>
            <w:r w:rsidRPr="00A4069E">
              <w:rPr>
                <w:sz w:val="18"/>
                <w:lang w:val="fr-BE"/>
              </w:rPr>
              <w:t>Téléphones</w:t>
            </w:r>
          </w:p>
        </w:tc>
        <w:tc>
          <w:tcPr>
            <w:tcW w:w="2757" w:type="dxa"/>
            <w:gridSpan w:val="3"/>
          </w:tcPr>
          <w:p w14:paraId="5F368331" w14:textId="3B47B93B" w:rsidR="00EC6752" w:rsidRPr="00A4069E" w:rsidRDefault="00B41A4C">
            <w:pPr>
              <w:pStyle w:val="CVNormal"/>
              <w:rPr>
                <w:sz w:val="18"/>
                <w:lang w:val="fr-BE"/>
              </w:rPr>
            </w:pPr>
            <w:r w:rsidRPr="00A4069E">
              <w:rPr>
                <w:sz w:val="18"/>
                <w:lang w:val="fr-BE"/>
              </w:rPr>
              <w:t>Gsm : 0475/32.65.90</w:t>
            </w:r>
            <w:r w:rsidR="00462E7A">
              <w:rPr>
                <w:sz w:val="18"/>
                <w:lang w:val="fr-BE"/>
              </w:rPr>
              <w:t xml:space="preserve"> ou 02/395.99.10</w:t>
            </w:r>
          </w:p>
        </w:tc>
        <w:tc>
          <w:tcPr>
            <w:tcW w:w="1983" w:type="dxa"/>
          </w:tcPr>
          <w:p w14:paraId="4953C5F1" w14:textId="77777777" w:rsidR="00EC6752" w:rsidRPr="00A4069E" w:rsidRDefault="00EC6752" w:rsidP="00B41A4C">
            <w:pPr>
              <w:pStyle w:val="CVHeading3"/>
              <w:ind w:left="0"/>
              <w:rPr>
                <w:sz w:val="18"/>
                <w:lang w:val="fr-BE"/>
              </w:rPr>
            </w:pPr>
          </w:p>
        </w:tc>
        <w:tc>
          <w:tcPr>
            <w:tcW w:w="2839" w:type="dxa"/>
            <w:gridSpan w:val="2"/>
          </w:tcPr>
          <w:p w14:paraId="2DDD91E8" w14:textId="77777777" w:rsidR="00EC6752" w:rsidRPr="00A4069E" w:rsidRDefault="00EC6752">
            <w:pPr>
              <w:pStyle w:val="CVNormal"/>
              <w:rPr>
                <w:sz w:val="18"/>
                <w:lang w:val="fr-BE"/>
              </w:rPr>
            </w:pPr>
          </w:p>
        </w:tc>
      </w:tr>
      <w:tr w:rsidR="00EC6752" w:rsidRPr="00A4069E" w14:paraId="1C5BBC34" w14:textId="77777777">
        <w:trPr>
          <w:gridAfter w:val="3"/>
          <w:wAfter w:w="177" w:type="dxa"/>
          <w:cantSplit/>
        </w:trPr>
        <w:tc>
          <w:tcPr>
            <w:tcW w:w="3108" w:type="dxa"/>
            <w:gridSpan w:val="2"/>
            <w:tcBorders>
              <w:right w:val="single" w:sz="1" w:space="0" w:color="000000"/>
            </w:tcBorders>
          </w:tcPr>
          <w:p w14:paraId="3C9B2BFF" w14:textId="77777777" w:rsidR="00EC6752" w:rsidRDefault="00A12555">
            <w:pPr>
              <w:pStyle w:val="CVHeading3"/>
              <w:rPr>
                <w:sz w:val="18"/>
                <w:lang w:val="fr-BE"/>
              </w:rPr>
            </w:pPr>
            <w:r w:rsidRPr="00A4069E">
              <w:rPr>
                <w:sz w:val="18"/>
                <w:lang w:val="fr-BE"/>
              </w:rPr>
              <w:t>Courrier électronique</w:t>
            </w:r>
          </w:p>
          <w:p w14:paraId="4ADC2147" w14:textId="1B7B3716" w:rsidR="00FA4BA3" w:rsidRDefault="00FA4BA3" w:rsidP="00FA4BA3">
            <w:pPr>
              <w:rPr>
                <w:lang w:val="fr-BE"/>
              </w:rPr>
            </w:pPr>
            <w:r>
              <w:rPr>
                <w:lang w:val="fr-BE"/>
              </w:rPr>
              <w:t xml:space="preserve">                                           Profil </w:t>
            </w:r>
            <w:proofErr w:type="spellStart"/>
            <w:r>
              <w:rPr>
                <w:lang w:val="fr-BE"/>
              </w:rPr>
              <w:t>Linkedin</w:t>
            </w:r>
            <w:proofErr w:type="spellEnd"/>
            <w:r w:rsidR="005F2A17">
              <w:rPr>
                <w:lang w:val="fr-BE"/>
              </w:rPr>
              <w:t> :</w:t>
            </w:r>
          </w:p>
          <w:p w14:paraId="5200FF81" w14:textId="65D6804C" w:rsidR="00FA4BA3" w:rsidRPr="00FA4BA3" w:rsidRDefault="00FA4BA3" w:rsidP="00FA4BA3">
            <w:pPr>
              <w:rPr>
                <w:lang w:val="fr-BE"/>
              </w:rPr>
            </w:pPr>
          </w:p>
        </w:tc>
        <w:tc>
          <w:tcPr>
            <w:tcW w:w="7579" w:type="dxa"/>
            <w:gridSpan w:val="6"/>
          </w:tcPr>
          <w:p w14:paraId="23B121C5" w14:textId="45A5D57B" w:rsidR="00EC6752" w:rsidRDefault="003C156F" w:rsidP="006D3AE5">
            <w:pPr>
              <w:pStyle w:val="CVNormal"/>
              <w:rPr>
                <w:sz w:val="18"/>
                <w:lang w:val="fr-BE"/>
              </w:rPr>
            </w:pPr>
            <w:hyperlink r:id="rId8" w:history="1">
              <w:r w:rsidR="005F2A17" w:rsidRPr="005512C5">
                <w:rPr>
                  <w:rStyle w:val="Lienhypertexte"/>
                  <w:sz w:val="18"/>
                  <w:lang w:val="fr-BE"/>
                </w:rPr>
                <w:t>eric.ducoeur@skynet.be</w:t>
              </w:r>
            </w:hyperlink>
          </w:p>
          <w:p w14:paraId="1B56B3FC" w14:textId="4A0B4863" w:rsidR="005F2A17" w:rsidRDefault="003C156F" w:rsidP="006D3AE5">
            <w:pPr>
              <w:pStyle w:val="CVNormal"/>
              <w:rPr>
                <w:sz w:val="18"/>
                <w:lang w:val="fr-BE"/>
              </w:rPr>
            </w:pPr>
            <w:hyperlink r:id="rId9" w:history="1">
              <w:r w:rsidR="00FE61E4" w:rsidRPr="005512C5">
                <w:rPr>
                  <w:rStyle w:val="Lienhypertexte"/>
                  <w:sz w:val="18"/>
                  <w:lang w:val="fr-BE"/>
                </w:rPr>
                <w:t>https://www.linkedin.com/in/ericducoeur326/?originalSubdomain=be</w:t>
              </w:r>
            </w:hyperlink>
          </w:p>
          <w:p w14:paraId="0B56CF4F" w14:textId="0AEC03B4" w:rsidR="00FE61E4" w:rsidRPr="00A4069E" w:rsidRDefault="00FE61E4" w:rsidP="006D3AE5">
            <w:pPr>
              <w:pStyle w:val="CVNormal"/>
              <w:rPr>
                <w:sz w:val="18"/>
                <w:lang w:val="fr-BE"/>
              </w:rPr>
            </w:pPr>
          </w:p>
        </w:tc>
      </w:tr>
      <w:tr w:rsidR="00EC6752" w:rsidRPr="00A4069E" w14:paraId="6CFA02D7" w14:textId="77777777">
        <w:trPr>
          <w:gridAfter w:val="3"/>
          <w:wAfter w:w="177" w:type="dxa"/>
          <w:cantSplit/>
          <w:trHeight w:val="229"/>
        </w:trPr>
        <w:tc>
          <w:tcPr>
            <w:tcW w:w="3108" w:type="dxa"/>
            <w:gridSpan w:val="2"/>
            <w:tcBorders>
              <w:right w:val="single" w:sz="1" w:space="0" w:color="000000"/>
            </w:tcBorders>
          </w:tcPr>
          <w:p w14:paraId="064FDAB4" w14:textId="77777777" w:rsidR="00EC6752" w:rsidRPr="00A4069E" w:rsidRDefault="00A12555">
            <w:pPr>
              <w:pStyle w:val="CVHeading3-FirstLine"/>
              <w:spacing w:before="0"/>
              <w:rPr>
                <w:sz w:val="18"/>
                <w:lang w:val="fr-BE"/>
              </w:rPr>
            </w:pPr>
            <w:r w:rsidRPr="00A4069E">
              <w:rPr>
                <w:sz w:val="18"/>
                <w:lang w:val="fr-BE"/>
              </w:rPr>
              <w:t>Nationalité</w:t>
            </w:r>
          </w:p>
        </w:tc>
        <w:tc>
          <w:tcPr>
            <w:tcW w:w="7579" w:type="dxa"/>
            <w:gridSpan w:val="6"/>
          </w:tcPr>
          <w:p w14:paraId="4085EDA1" w14:textId="77777777" w:rsidR="00EC6752" w:rsidRPr="00A4069E" w:rsidRDefault="00A12555">
            <w:pPr>
              <w:pStyle w:val="CVNormal-FirstLine"/>
              <w:spacing w:before="0"/>
              <w:rPr>
                <w:sz w:val="18"/>
                <w:lang w:val="fr-BE"/>
              </w:rPr>
            </w:pPr>
            <w:r w:rsidRPr="00A4069E">
              <w:rPr>
                <w:sz w:val="18"/>
                <w:lang w:val="fr-BE"/>
              </w:rPr>
              <w:t>Belge</w:t>
            </w:r>
          </w:p>
        </w:tc>
      </w:tr>
      <w:tr w:rsidR="00EC6752" w:rsidRPr="00A4069E" w14:paraId="5ED60F5F" w14:textId="77777777">
        <w:trPr>
          <w:gridAfter w:val="3"/>
          <w:wAfter w:w="177" w:type="dxa"/>
          <w:cantSplit/>
          <w:trHeight w:val="205"/>
        </w:trPr>
        <w:tc>
          <w:tcPr>
            <w:tcW w:w="3108" w:type="dxa"/>
            <w:gridSpan w:val="2"/>
            <w:tcBorders>
              <w:right w:val="single" w:sz="1" w:space="0" w:color="000000"/>
            </w:tcBorders>
          </w:tcPr>
          <w:p w14:paraId="4E4BEBA3" w14:textId="77777777" w:rsidR="00EC6752" w:rsidRPr="00A4069E" w:rsidRDefault="00A12555">
            <w:pPr>
              <w:pStyle w:val="CVHeading3-FirstLine"/>
              <w:rPr>
                <w:sz w:val="18"/>
                <w:lang w:val="fr-BE"/>
              </w:rPr>
            </w:pPr>
            <w:r w:rsidRPr="00A4069E">
              <w:rPr>
                <w:sz w:val="18"/>
                <w:lang w:val="fr-BE"/>
              </w:rPr>
              <w:t>Date de naissance</w:t>
            </w:r>
          </w:p>
        </w:tc>
        <w:tc>
          <w:tcPr>
            <w:tcW w:w="7579" w:type="dxa"/>
            <w:gridSpan w:val="6"/>
          </w:tcPr>
          <w:p w14:paraId="519BBE08" w14:textId="4B4E5130" w:rsidR="00EC6752" w:rsidRPr="00A4069E" w:rsidRDefault="00A12555" w:rsidP="0048641A">
            <w:pPr>
              <w:pStyle w:val="CVNormal-FirstLine"/>
              <w:rPr>
                <w:sz w:val="18"/>
                <w:lang w:val="fr-BE"/>
              </w:rPr>
            </w:pPr>
            <w:r w:rsidRPr="00A4069E">
              <w:rPr>
                <w:sz w:val="18"/>
                <w:lang w:val="fr-BE"/>
              </w:rPr>
              <w:t>16/04/1961 (</w:t>
            </w:r>
            <w:r w:rsidR="00683EAD" w:rsidRPr="00A4069E">
              <w:rPr>
                <w:sz w:val="18"/>
                <w:lang w:val="fr-BE"/>
              </w:rPr>
              <w:t>60</w:t>
            </w:r>
            <w:r w:rsidRPr="00A4069E">
              <w:rPr>
                <w:sz w:val="18"/>
                <w:lang w:val="fr-BE"/>
              </w:rPr>
              <w:t xml:space="preserve"> ans)</w:t>
            </w:r>
          </w:p>
        </w:tc>
      </w:tr>
      <w:tr w:rsidR="00EC6752" w:rsidRPr="00A4069E" w14:paraId="4203B835" w14:textId="77777777">
        <w:trPr>
          <w:gridAfter w:val="3"/>
          <w:wAfter w:w="177" w:type="dxa"/>
          <w:cantSplit/>
        </w:trPr>
        <w:tc>
          <w:tcPr>
            <w:tcW w:w="3108" w:type="dxa"/>
            <w:gridSpan w:val="2"/>
            <w:tcBorders>
              <w:right w:val="single" w:sz="1" w:space="0" w:color="000000"/>
            </w:tcBorders>
          </w:tcPr>
          <w:p w14:paraId="5518A0E1" w14:textId="77777777" w:rsidR="00EC6752" w:rsidRPr="00A4069E" w:rsidRDefault="00A12555">
            <w:pPr>
              <w:pStyle w:val="CVHeading3-FirstLine"/>
              <w:rPr>
                <w:sz w:val="18"/>
                <w:lang w:val="fr-BE"/>
              </w:rPr>
            </w:pPr>
            <w:r w:rsidRPr="00A4069E">
              <w:rPr>
                <w:sz w:val="18"/>
                <w:lang w:val="fr-BE"/>
              </w:rPr>
              <w:t>Etat civil</w:t>
            </w:r>
          </w:p>
        </w:tc>
        <w:tc>
          <w:tcPr>
            <w:tcW w:w="7579" w:type="dxa"/>
            <w:gridSpan w:val="6"/>
          </w:tcPr>
          <w:p w14:paraId="2CE0AAC3" w14:textId="77777777" w:rsidR="00EC6752" w:rsidRPr="00A4069E" w:rsidRDefault="008A2069">
            <w:pPr>
              <w:pStyle w:val="CVNormal-FirstLine"/>
              <w:rPr>
                <w:sz w:val="18"/>
                <w:lang w:val="fr-BE"/>
              </w:rPr>
            </w:pPr>
            <w:r w:rsidRPr="00A4069E">
              <w:rPr>
                <w:sz w:val="18"/>
                <w:lang w:val="fr-BE"/>
              </w:rPr>
              <w:t>Marié</w:t>
            </w:r>
            <w:r w:rsidR="00A12555" w:rsidRPr="00A4069E">
              <w:rPr>
                <w:sz w:val="18"/>
                <w:lang w:val="fr-BE"/>
              </w:rPr>
              <w:t>, 3 enfants</w:t>
            </w:r>
          </w:p>
        </w:tc>
      </w:tr>
      <w:tr w:rsidR="00EC6752" w:rsidRPr="00A4069E" w14:paraId="2C8B45F3" w14:textId="77777777">
        <w:trPr>
          <w:gridAfter w:val="3"/>
          <w:wAfter w:w="177" w:type="dxa"/>
          <w:cantSplit/>
        </w:trPr>
        <w:tc>
          <w:tcPr>
            <w:tcW w:w="3108" w:type="dxa"/>
            <w:gridSpan w:val="2"/>
            <w:tcBorders>
              <w:right w:val="single" w:sz="1" w:space="0" w:color="000000"/>
            </w:tcBorders>
          </w:tcPr>
          <w:p w14:paraId="23BE9A07" w14:textId="77777777" w:rsidR="00EC6752" w:rsidRPr="00A4069E" w:rsidRDefault="00EC6752">
            <w:pPr>
              <w:pStyle w:val="CVSpacer"/>
              <w:rPr>
                <w:sz w:val="2"/>
                <w:lang w:val="fr-BE"/>
              </w:rPr>
            </w:pPr>
          </w:p>
        </w:tc>
        <w:tc>
          <w:tcPr>
            <w:tcW w:w="7579" w:type="dxa"/>
            <w:gridSpan w:val="6"/>
          </w:tcPr>
          <w:p w14:paraId="6227D10A" w14:textId="77777777" w:rsidR="00EC6752" w:rsidRPr="00A4069E" w:rsidRDefault="00EC6752">
            <w:pPr>
              <w:pStyle w:val="CVSpacer"/>
              <w:rPr>
                <w:sz w:val="2"/>
                <w:lang w:val="fr-BE"/>
              </w:rPr>
            </w:pPr>
          </w:p>
        </w:tc>
      </w:tr>
      <w:tr w:rsidR="00EC6752" w:rsidRPr="00A4069E" w14:paraId="3CA362A4" w14:textId="77777777">
        <w:trPr>
          <w:gridAfter w:val="3"/>
          <w:wAfter w:w="177" w:type="dxa"/>
          <w:cantSplit/>
        </w:trPr>
        <w:tc>
          <w:tcPr>
            <w:tcW w:w="3108" w:type="dxa"/>
            <w:gridSpan w:val="2"/>
            <w:tcBorders>
              <w:right w:val="single" w:sz="1" w:space="0" w:color="000000"/>
            </w:tcBorders>
          </w:tcPr>
          <w:p w14:paraId="76074288" w14:textId="77777777" w:rsidR="00EC6752" w:rsidRPr="00A4069E" w:rsidRDefault="00A12555">
            <w:pPr>
              <w:pStyle w:val="CVHeading1"/>
              <w:rPr>
                <w:sz w:val="22"/>
                <w:lang w:val="fr-BE"/>
              </w:rPr>
            </w:pPr>
            <w:r w:rsidRPr="00A4069E">
              <w:rPr>
                <w:sz w:val="22"/>
                <w:lang w:val="fr-BE"/>
              </w:rPr>
              <w:t>Emploi recherché / Domaine de compétence</w:t>
            </w:r>
          </w:p>
        </w:tc>
        <w:tc>
          <w:tcPr>
            <w:tcW w:w="7579" w:type="dxa"/>
            <w:gridSpan w:val="6"/>
          </w:tcPr>
          <w:p w14:paraId="0F9051A5" w14:textId="17507AAF" w:rsidR="00EC6752" w:rsidRPr="00A4069E" w:rsidRDefault="00A12555">
            <w:pPr>
              <w:pStyle w:val="CVMedium-FirstLine"/>
              <w:rPr>
                <w:lang w:val="fr-BE"/>
              </w:rPr>
            </w:pPr>
            <w:r w:rsidRPr="00A4069E">
              <w:rPr>
                <w:lang w:val="fr-BE"/>
              </w:rPr>
              <w:t>Cadre au sein d’un département commercial</w:t>
            </w:r>
            <w:r w:rsidR="009D2FC4">
              <w:rPr>
                <w:lang w:val="fr-BE"/>
              </w:rPr>
              <w:t>/</w:t>
            </w:r>
          </w:p>
          <w:p w14:paraId="2E98F2B2" w14:textId="2C417708" w:rsidR="00EC6752" w:rsidRPr="00A4069E" w:rsidRDefault="00A12555">
            <w:pPr>
              <w:pStyle w:val="CVMedium"/>
              <w:rPr>
                <w:sz w:val="20"/>
                <w:lang w:val="fr-BE"/>
              </w:rPr>
            </w:pPr>
            <w:r w:rsidRPr="00A4069E">
              <w:rPr>
                <w:lang w:val="fr-BE"/>
              </w:rPr>
              <w:t>Chargé de formations</w:t>
            </w:r>
            <w:r w:rsidR="009D2FC4">
              <w:rPr>
                <w:lang w:val="fr-BE"/>
              </w:rPr>
              <w:t>/</w:t>
            </w:r>
            <w:r w:rsidR="006A2C27">
              <w:rPr>
                <w:lang w:val="fr-BE"/>
              </w:rPr>
              <w:t>Expertise à l’impôt des personnes physiques</w:t>
            </w:r>
            <w:r w:rsidR="001A799E">
              <w:rPr>
                <w:lang w:val="fr-BE"/>
              </w:rPr>
              <w:t xml:space="preserve"> et en procédure</w:t>
            </w:r>
            <w:r w:rsidR="006A2C27">
              <w:rPr>
                <w:lang w:val="fr-BE"/>
              </w:rPr>
              <w:t>.</w:t>
            </w:r>
          </w:p>
        </w:tc>
      </w:tr>
      <w:tr w:rsidR="00EC6752" w:rsidRPr="00A4069E" w14:paraId="1970409C" w14:textId="77777777">
        <w:trPr>
          <w:gridAfter w:val="3"/>
          <w:wAfter w:w="177" w:type="dxa"/>
          <w:cantSplit/>
        </w:trPr>
        <w:tc>
          <w:tcPr>
            <w:tcW w:w="3108" w:type="dxa"/>
            <w:gridSpan w:val="2"/>
            <w:tcBorders>
              <w:right w:val="single" w:sz="1" w:space="0" w:color="000000"/>
            </w:tcBorders>
          </w:tcPr>
          <w:p w14:paraId="630C0E75" w14:textId="77777777" w:rsidR="00EC6752" w:rsidRPr="00A4069E" w:rsidRDefault="00EC6752">
            <w:pPr>
              <w:pStyle w:val="CVSpacer"/>
              <w:rPr>
                <w:sz w:val="2"/>
                <w:lang w:val="fr-BE"/>
              </w:rPr>
            </w:pPr>
          </w:p>
        </w:tc>
        <w:tc>
          <w:tcPr>
            <w:tcW w:w="7579" w:type="dxa"/>
            <w:gridSpan w:val="6"/>
          </w:tcPr>
          <w:p w14:paraId="60939962" w14:textId="77777777" w:rsidR="00EC6752" w:rsidRPr="00A4069E" w:rsidRDefault="00EC6752">
            <w:pPr>
              <w:pStyle w:val="CVSpacer"/>
              <w:rPr>
                <w:sz w:val="2"/>
                <w:lang w:val="fr-BE"/>
              </w:rPr>
            </w:pPr>
          </w:p>
        </w:tc>
      </w:tr>
      <w:tr w:rsidR="00EC6752" w:rsidRPr="00A4069E" w14:paraId="3037F846" w14:textId="77777777">
        <w:trPr>
          <w:gridAfter w:val="3"/>
          <w:wAfter w:w="177" w:type="dxa"/>
          <w:cantSplit/>
        </w:trPr>
        <w:tc>
          <w:tcPr>
            <w:tcW w:w="3108" w:type="dxa"/>
            <w:gridSpan w:val="2"/>
            <w:tcBorders>
              <w:right w:val="single" w:sz="1" w:space="0" w:color="000000"/>
            </w:tcBorders>
          </w:tcPr>
          <w:p w14:paraId="12615DC6" w14:textId="77777777" w:rsidR="00BC6425" w:rsidRPr="00A4069E" w:rsidRDefault="00A12555">
            <w:pPr>
              <w:pStyle w:val="CVHeading1"/>
              <w:rPr>
                <w:sz w:val="18"/>
                <w:lang w:val="fr-BE"/>
              </w:rPr>
            </w:pPr>
            <w:r w:rsidRPr="00A4069E">
              <w:rPr>
                <w:sz w:val="22"/>
                <w:lang w:val="fr-BE"/>
              </w:rPr>
              <w:t>Expérience professionnelle</w:t>
            </w:r>
            <w:r w:rsidR="00BC6425" w:rsidRPr="00A4069E">
              <w:rPr>
                <w:sz w:val="18"/>
                <w:lang w:val="fr-BE"/>
              </w:rPr>
              <w:t xml:space="preserve"> </w:t>
            </w:r>
          </w:p>
          <w:p w14:paraId="796F39BE" w14:textId="77777777" w:rsidR="00BC6425" w:rsidRPr="00A4069E" w:rsidRDefault="00BC6425">
            <w:pPr>
              <w:pStyle w:val="CVHeading1"/>
              <w:rPr>
                <w:sz w:val="18"/>
                <w:lang w:val="fr-BE"/>
              </w:rPr>
            </w:pPr>
            <w:r w:rsidRPr="00A4069E">
              <w:rPr>
                <w:sz w:val="18"/>
                <w:lang w:val="fr-BE"/>
              </w:rPr>
              <w:t xml:space="preserve">Date </w:t>
            </w:r>
          </w:p>
          <w:p w14:paraId="19C52404" w14:textId="77777777" w:rsidR="00BC6425" w:rsidRPr="00A4069E" w:rsidRDefault="00BC6425">
            <w:pPr>
              <w:pStyle w:val="CVHeading1"/>
              <w:rPr>
                <w:sz w:val="18"/>
                <w:lang w:val="fr-BE"/>
              </w:rPr>
            </w:pPr>
          </w:p>
          <w:p w14:paraId="0BF238E7" w14:textId="77777777" w:rsidR="00BC6425" w:rsidRPr="00A4069E" w:rsidRDefault="00BC6425">
            <w:pPr>
              <w:pStyle w:val="CVHeading1"/>
              <w:rPr>
                <w:sz w:val="18"/>
                <w:lang w:val="fr-BE"/>
              </w:rPr>
            </w:pPr>
          </w:p>
          <w:p w14:paraId="18E10F56" w14:textId="77777777" w:rsidR="00EC6752" w:rsidRDefault="00BC6425">
            <w:pPr>
              <w:pStyle w:val="CVHeading1"/>
              <w:rPr>
                <w:sz w:val="18"/>
                <w:lang w:val="fr-BE"/>
              </w:rPr>
            </w:pPr>
            <w:r w:rsidRPr="00A4069E">
              <w:rPr>
                <w:sz w:val="18"/>
                <w:lang w:val="fr-BE"/>
              </w:rPr>
              <w:t>Date</w:t>
            </w:r>
          </w:p>
          <w:p w14:paraId="24BE6424" w14:textId="77777777" w:rsidR="00F53ABA" w:rsidRDefault="00F53ABA" w:rsidP="00F53ABA">
            <w:pPr>
              <w:rPr>
                <w:lang w:val="fr-BE"/>
              </w:rPr>
            </w:pPr>
          </w:p>
          <w:p w14:paraId="2B01B6CC" w14:textId="77777777" w:rsidR="00F53ABA" w:rsidRDefault="00F53ABA" w:rsidP="00F53ABA">
            <w:pPr>
              <w:rPr>
                <w:lang w:val="fr-BE"/>
              </w:rPr>
            </w:pPr>
          </w:p>
          <w:p w14:paraId="026B6BC1" w14:textId="72574122" w:rsidR="00F53ABA" w:rsidRPr="00F53ABA" w:rsidRDefault="00F53ABA" w:rsidP="00F53ABA">
            <w:pPr>
              <w:rPr>
                <w:lang w:val="fr-BE"/>
              </w:rPr>
            </w:pPr>
            <w:r>
              <w:rPr>
                <w:sz w:val="18"/>
                <w:lang w:val="fr-BE"/>
              </w:rPr>
              <w:t xml:space="preserve">            </w:t>
            </w:r>
            <w:r w:rsidRPr="00A4069E">
              <w:rPr>
                <w:sz w:val="18"/>
                <w:lang w:val="fr-BE"/>
              </w:rPr>
              <w:t>Principales activités et responsabilités</w:t>
            </w:r>
            <w:r>
              <w:rPr>
                <w:sz w:val="18"/>
                <w:lang w:val="fr-BE"/>
              </w:rPr>
              <w:t> :</w:t>
            </w:r>
          </w:p>
        </w:tc>
        <w:tc>
          <w:tcPr>
            <w:tcW w:w="7579" w:type="dxa"/>
            <w:gridSpan w:val="6"/>
          </w:tcPr>
          <w:p w14:paraId="382D6FCC" w14:textId="77777777" w:rsidR="00EC6752" w:rsidRPr="00A4069E" w:rsidRDefault="00EC6752">
            <w:pPr>
              <w:pStyle w:val="CVNormal-FirstLine"/>
              <w:rPr>
                <w:sz w:val="18"/>
                <w:lang w:val="fr-BE"/>
              </w:rPr>
            </w:pPr>
          </w:p>
          <w:p w14:paraId="0A97B015" w14:textId="77777777" w:rsidR="00BC6425" w:rsidRPr="00A4069E" w:rsidRDefault="00BC6425" w:rsidP="00BC6425">
            <w:pPr>
              <w:pStyle w:val="CVNormal"/>
              <w:rPr>
                <w:b/>
                <w:bCs/>
                <w:sz w:val="18"/>
                <w:lang w:val="fr-BE"/>
              </w:rPr>
            </w:pPr>
          </w:p>
          <w:p w14:paraId="64611779" w14:textId="495BA79B" w:rsidR="00BC6425" w:rsidRPr="00A4069E" w:rsidRDefault="00BC6425" w:rsidP="00BC6425">
            <w:pPr>
              <w:pStyle w:val="CVNormal"/>
              <w:rPr>
                <w:lang w:val="fr-BE"/>
              </w:rPr>
            </w:pPr>
            <w:proofErr w:type="gramStart"/>
            <w:r w:rsidRPr="00A4069E">
              <w:rPr>
                <w:b/>
                <w:bCs/>
                <w:sz w:val="18"/>
                <w:lang w:val="fr-BE"/>
              </w:rPr>
              <w:t>depuis</w:t>
            </w:r>
            <w:proofErr w:type="gramEnd"/>
            <w:r w:rsidRPr="00A4069E">
              <w:rPr>
                <w:b/>
                <w:bCs/>
                <w:sz w:val="18"/>
                <w:lang w:val="fr-BE"/>
              </w:rPr>
              <w:t xml:space="preserve"> 29/11/2021</w:t>
            </w:r>
          </w:p>
          <w:p w14:paraId="378B2EC5" w14:textId="006E85FE" w:rsidR="00BC6425" w:rsidRPr="00A4069E" w:rsidRDefault="000F6220" w:rsidP="00BC6425">
            <w:pPr>
              <w:pStyle w:val="CVNormal"/>
              <w:rPr>
                <w:lang w:val="fr-BE"/>
              </w:rPr>
            </w:pPr>
            <w:r>
              <w:rPr>
                <w:lang w:val="fr-BE"/>
              </w:rPr>
              <w:t xml:space="preserve">A la recherche </w:t>
            </w:r>
            <w:r w:rsidR="00FA4BA3">
              <w:rPr>
                <w:lang w:val="fr-BE"/>
              </w:rPr>
              <w:t>d’un nouveau défi</w:t>
            </w:r>
          </w:p>
          <w:p w14:paraId="73FD3B42" w14:textId="77777777" w:rsidR="00BC6425" w:rsidRPr="00A4069E" w:rsidRDefault="00BC6425" w:rsidP="00BC6425">
            <w:pPr>
              <w:pStyle w:val="CVNormal"/>
              <w:rPr>
                <w:lang w:val="fr-BE"/>
              </w:rPr>
            </w:pPr>
          </w:p>
          <w:p w14:paraId="63CCDB63" w14:textId="34DA281D" w:rsidR="00BC6425" w:rsidRPr="00A4069E" w:rsidRDefault="00BC6425" w:rsidP="00BC6425">
            <w:pPr>
              <w:pStyle w:val="CVNormal"/>
              <w:rPr>
                <w:lang w:val="fr-BE"/>
              </w:rPr>
            </w:pPr>
            <w:proofErr w:type="gramStart"/>
            <w:r w:rsidRPr="00A4069E">
              <w:rPr>
                <w:b/>
                <w:bCs/>
                <w:sz w:val="18"/>
                <w:lang w:val="fr-BE"/>
              </w:rPr>
              <w:t>depuis</w:t>
            </w:r>
            <w:proofErr w:type="gramEnd"/>
            <w:r w:rsidRPr="00A4069E">
              <w:rPr>
                <w:b/>
                <w:bCs/>
                <w:sz w:val="18"/>
                <w:lang w:val="fr-BE"/>
              </w:rPr>
              <w:t xml:space="preserve"> 04/09/2017</w:t>
            </w:r>
          </w:p>
          <w:p w14:paraId="115338A3" w14:textId="760BFEDE" w:rsidR="00BC6425" w:rsidRPr="00A4069E" w:rsidRDefault="00A4069E" w:rsidP="00BC6425">
            <w:pPr>
              <w:pStyle w:val="CVNormal"/>
              <w:rPr>
                <w:lang w:val="fr-BE"/>
              </w:rPr>
            </w:pPr>
            <w:r w:rsidRPr="00A4069E">
              <w:rPr>
                <w:lang w:val="fr-BE"/>
              </w:rPr>
              <w:t xml:space="preserve">Senior Business Analyst &amp; Software Advisor auprès de la société Wolters Kluwer Tax &amp; </w:t>
            </w:r>
            <w:proofErr w:type="spellStart"/>
            <w:r w:rsidRPr="00A4069E">
              <w:rPr>
                <w:lang w:val="fr-BE"/>
              </w:rPr>
              <w:t>Accounting</w:t>
            </w:r>
            <w:proofErr w:type="spellEnd"/>
            <w:r w:rsidRPr="00A4069E">
              <w:rPr>
                <w:lang w:val="fr-BE"/>
              </w:rPr>
              <w:t xml:space="preserve"> Belgique </w:t>
            </w:r>
          </w:p>
          <w:p w14:paraId="2FAB1C3E" w14:textId="77777777" w:rsidR="00316474" w:rsidRDefault="00FA4BA3" w:rsidP="00981202">
            <w:pPr>
              <w:rPr>
                <w:lang w:val="fr-BE"/>
              </w:rPr>
            </w:pPr>
            <w:r>
              <w:rPr>
                <w:lang w:val="fr-BE"/>
              </w:rPr>
              <w:t xml:space="preserve"> </w:t>
            </w:r>
            <w:r w:rsidR="00F53ABA">
              <w:rPr>
                <w:lang w:val="fr-BE"/>
              </w:rPr>
              <w:t>Analyses et tests Software</w:t>
            </w:r>
            <w:r w:rsidR="00D94F27">
              <w:rPr>
                <w:lang w:val="fr-BE"/>
              </w:rPr>
              <w:t>s</w:t>
            </w:r>
            <w:r w:rsidR="00F53ABA">
              <w:rPr>
                <w:lang w:val="fr-BE"/>
              </w:rPr>
              <w:t xml:space="preserve"> IPP</w:t>
            </w:r>
            <w:r w:rsidR="006A2C27">
              <w:rPr>
                <w:lang w:val="fr-BE"/>
              </w:rPr>
              <w:t xml:space="preserve"> (</w:t>
            </w:r>
            <w:proofErr w:type="spellStart"/>
            <w:r w:rsidR="006A2C27">
              <w:rPr>
                <w:lang w:val="fr-BE"/>
              </w:rPr>
              <w:t>Fiscalc</w:t>
            </w:r>
            <w:proofErr w:type="spellEnd"/>
            <w:r w:rsidR="000F6220">
              <w:rPr>
                <w:lang w:val="fr-BE"/>
              </w:rPr>
              <w:t xml:space="preserve">, </w:t>
            </w:r>
            <w:proofErr w:type="spellStart"/>
            <w:r w:rsidR="006A2C27">
              <w:rPr>
                <w:lang w:val="fr-BE"/>
              </w:rPr>
              <w:t>Superfisc</w:t>
            </w:r>
            <w:proofErr w:type="spellEnd"/>
            <w:r w:rsidR="000F6220">
              <w:rPr>
                <w:lang w:val="fr-BE"/>
              </w:rPr>
              <w:t xml:space="preserve"> &amp; </w:t>
            </w:r>
            <w:proofErr w:type="spellStart"/>
            <w:r w:rsidR="000F6220">
              <w:rPr>
                <w:lang w:val="fr-BE"/>
              </w:rPr>
              <w:t>Adsolut</w:t>
            </w:r>
            <w:proofErr w:type="spellEnd"/>
            <w:r w:rsidR="006A2C27">
              <w:rPr>
                <w:lang w:val="fr-BE"/>
              </w:rPr>
              <w:t>)</w:t>
            </w:r>
            <w:r w:rsidR="00D94F27">
              <w:rPr>
                <w:lang w:val="fr-BE"/>
              </w:rPr>
              <w:t xml:space="preserve"> </w:t>
            </w:r>
            <w:r w:rsidR="00F53ABA">
              <w:rPr>
                <w:lang w:val="fr-BE"/>
              </w:rPr>
              <w:t>/</w:t>
            </w:r>
            <w:r w:rsidR="00D94F27">
              <w:rPr>
                <w:lang w:val="fr-BE"/>
              </w:rPr>
              <w:t xml:space="preserve"> </w:t>
            </w:r>
            <w:r w:rsidR="00F53ABA">
              <w:rPr>
                <w:lang w:val="fr-BE"/>
              </w:rPr>
              <w:t xml:space="preserve">Analyses troisième ligne </w:t>
            </w:r>
            <w:r w:rsidR="00D94F27">
              <w:rPr>
                <w:lang w:val="fr-BE"/>
              </w:rPr>
              <w:t>Questions</w:t>
            </w:r>
            <w:r w:rsidR="009E0372">
              <w:rPr>
                <w:lang w:val="fr-BE"/>
              </w:rPr>
              <w:t>-</w:t>
            </w:r>
            <w:r>
              <w:rPr>
                <w:lang w:val="fr-BE"/>
              </w:rPr>
              <w:t xml:space="preserve">   </w:t>
            </w:r>
            <w:r w:rsidR="009E0372">
              <w:rPr>
                <w:lang w:val="fr-BE"/>
              </w:rPr>
              <w:t>Réponses</w:t>
            </w:r>
            <w:r w:rsidR="00D94F27">
              <w:rPr>
                <w:lang w:val="fr-BE"/>
              </w:rPr>
              <w:t xml:space="preserve"> Clients / Formations IPP de A à Z auprès de NCOI Learning</w:t>
            </w:r>
            <w:r w:rsidR="00F949B7">
              <w:rPr>
                <w:lang w:val="fr-BE"/>
              </w:rPr>
              <w:t xml:space="preserve"> : </w:t>
            </w:r>
            <w:r>
              <w:rPr>
                <w:lang w:val="fr-BE"/>
              </w:rPr>
              <w:t xml:space="preserve"> </w:t>
            </w:r>
            <w:hyperlink r:id="rId10" w:history="1">
              <w:r w:rsidRPr="005512C5">
                <w:rPr>
                  <w:rStyle w:val="Lienhypertexte"/>
                  <w:lang w:val="fr-BE"/>
                </w:rPr>
                <w:t>https://www.ncoi.be/fr/formation/l-i-p-p-de-a-a-z.html?tab=studieprogramma</w:t>
              </w:r>
            </w:hyperlink>
            <w:r w:rsidR="00F949B7">
              <w:rPr>
                <w:lang w:val="fr-BE"/>
              </w:rPr>
              <w:t xml:space="preserve"> </w:t>
            </w:r>
            <w:r w:rsidR="006A2C27">
              <w:rPr>
                <w:lang w:val="fr-BE"/>
              </w:rPr>
              <w:t>/</w:t>
            </w:r>
            <w:r w:rsidR="00F949B7">
              <w:rPr>
                <w:lang w:val="fr-BE"/>
              </w:rPr>
              <w:t xml:space="preserve"> </w:t>
            </w:r>
            <w:r w:rsidR="000F6220">
              <w:rPr>
                <w:lang w:val="fr-BE"/>
              </w:rPr>
              <w:t xml:space="preserve">Formation IPP de </w:t>
            </w:r>
            <w:proofErr w:type="spellStart"/>
            <w:proofErr w:type="gramStart"/>
            <w:r w:rsidR="000F6220">
              <w:rPr>
                <w:lang w:val="fr-BE"/>
              </w:rPr>
              <w:t>Lieven</w:t>
            </w:r>
            <w:proofErr w:type="spellEnd"/>
            <w:r w:rsidR="000F6220">
              <w:rPr>
                <w:lang w:val="fr-BE"/>
              </w:rPr>
              <w:t xml:space="preserve"> </w:t>
            </w:r>
            <w:r>
              <w:rPr>
                <w:lang w:val="fr-BE"/>
              </w:rPr>
              <w:t xml:space="preserve"> </w:t>
            </w:r>
            <w:r w:rsidR="000F6220">
              <w:rPr>
                <w:lang w:val="fr-BE"/>
              </w:rPr>
              <w:t>Van</w:t>
            </w:r>
            <w:proofErr w:type="gramEnd"/>
            <w:r w:rsidR="000F6220">
              <w:rPr>
                <w:lang w:val="fr-BE"/>
              </w:rPr>
              <w:t xml:space="preserve"> </w:t>
            </w:r>
            <w:proofErr w:type="spellStart"/>
            <w:r w:rsidR="000F6220">
              <w:rPr>
                <w:lang w:val="fr-BE"/>
              </w:rPr>
              <w:t>Belleghem</w:t>
            </w:r>
            <w:proofErr w:type="spellEnd"/>
            <w:r w:rsidR="000F6220">
              <w:rPr>
                <w:lang w:val="fr-BE"/>
              </w:rPr>
              <w:t xml:space="preserve"> auprès de NCOI Learning secteur banque &amp; assurance.  </w:t>
            </w:r>
          </w:p>
          <w:p w14:paraId="031348BF" w14:textId="74697601" w:rsidR="00981202" w:rsidRDefault="00F949B7" w:rsidP="00981202">
            <w:pPr>
              <w:rPr>
                <w:lang w:val="fr-BE"/>
              </w:rPr>
            </w:pPr>
            <w:r>
              <w:rPr>
                <w:lang w:val="fr-BE"/>
              </w:rPr>
              <w:t xml:space="preserve">Formation TWIN Seminar </w:t>
            </w:r>
            <w:r w:rsidR="00981202">
              <w:rPr>
                <w:lang w:val="fr-BE"/>
              </w:rPr>
              <w:t xml:space="preserve">IPP </w:t>
            </w:r>
            <w:r>
              <w:rPr>
                <w:lang w:val="fr-BE"/>
              </w:rPr>
              <w:t>2021 </w:t>
            </w:r>
            <w:r w:rsidR="00316474">
              <w:rPr>
                <w:lang w:val="fr-BE"/>
              </w:rPr>
              <w:t>à l’attention des clients utilisateurs des Softwares IPP.</w:t>
            </w:r>
            <w:r w:rsidR="00981202">
              <w:rPr>
                <w:lang w:val="fr-BE"/>
              </w:rPr>
              <w:t xml:space="preserve"> </w:t>
            </w:r>
            <w:r w:rsidR="00DB7259">
              <w:rPr>
                <w:lang w:val="fr-BE"/>
              </w:rPr>
              <w:br/>
            </w:r>
            <w:proofErr w:type="spellStart"/>
            <w:proofErr w:type="gramStart"/>
            <w:r w:rsidR="00981202">
              <w:rPr>
                <w:lang w:val="fr-BE"/>
              </w:rPr>
              <w:t>monKEY</w:t>
            </w:r>
            <w:proofErr w:type="spellEnd"/>
            <w:proofErr w:type="gramEnd"/>
            <w:r w:rsidR="00981202">
              <w:rPr>
                <w:lang w:val="fr-BE"/>
              </w:rPr>
              <w:t xml:space="preserve"> : </w:t>
            </w:r>
            <w:r w:rsidR="00981202" w:rsidRPr="00981202">
              <w:rPr>
                <w:lang w:val="fr-BE"/>
              </w:rPr>
              <w:t>la plus grande banque de données fiscales et financières actuelles, vous aide à tout moment à répondre à vos questions.</w:t>
            </w:r>
            <w:r w:rsidR="00981202">
              <w:rPr>
                <w:lang w:val="fr-BE"/>
              </w:rPr>
              <w:t xml:space="preserve"> </w:t>
            </w:r>
            <w:hyperlink r:id="rId11" w:history="1">
              <w:r w:rsidR="009E620B" w:rsidRPr="005512C5">
                <w:rPr>
                  <w:rStyle w:val="Lienhypertexte"/>
                  <w:lang w:val="fr-BE"/>
                </w:rPr>
                <w:t>https://www.wolterskluwer.com/fr-be/solutions/monkey/monkey-packages-and-prices</w:t>
              </w:r>
            </w:hyperlink>
            <w:r w:rsidR="009E620B">
              <w:rPr>
                <w:lang w:val="fr-BE"/>
              </w:rPr>
              <w:t xml:space="preserve"> </w:t>
            </w:r>
            <w:r w:rsidR="00981202">
              <w:rPr>
                <w:lang w:val="fr-BE"/>
              </w:rPr>
              <w:t xml:space="preserve">Relecteur des textes d’auteur </w:t>
            </w:r>
            <w:r w:rsidR="009E620B">
              <w:rPr>
                <w:lang w:val="fr-BE"/>
              </w:rPr>
              <w:t>IPP écrits par Jef Wellens (Juriste Fiscal auprès de Wolters Kluwer Belgique).</w:t>
            </w:r>
            <w:r w:rsidR="00DB7259">
              <w:rPr>
                <w:lang w:val="fr-BE"/>
              </w:rPr>
              <w:br/>
            </w:r>
            <w:r w:rsidR="00DB7259">
              <w:rPr>
                <w:noProof/>
                <w:lang w:val="fr-BE"/>
              </w:rPr>
              <w:drawing>
                <wp:inline distT="0" distB="0" distL="0" distR="0" wp14:anchorId="3062A0B7" wp14:editId="768FDAF9">
                  <wp:extent cx="3700696" cy="158566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1112" cy="1607266"/>
                          </a:xfrm>
                          <a:prstGeom prst="rect">
                            <a:avLst/>
                          </a:prstGeom>
                        </pic:spPr>
                      </pic:pic>
                    </a:graphicData>
                  </a:graphic>
                </wp:inline>
              </w:drawing>
            </w:r>
          </w:p>
          <w:p w14:paraId="6E117EBD" w14:textId="15DA8B46" w:rsidR="00BC6425" w:rsidRPr="00A4069E" w:rsidRDefault="006A2C27" w:rsidP="00BC6425">
            <w:pPr>
              <w:pStyle w:val="CVNormal"/>
              <w:rPr>
                <w:lang w:val="fr-BE"/>
              </w:rPr>
            </w:pPr>
            <w:r>
              <w:rPr>
                <w:lang w:val="fr-BE"/>
              </w:rPr>
              <w:t xml:space="preserve"> </w:t>
            </w:r>
            <w:r w:rsidR="00D94F27">
              <w:rPr>
                <w:lang w:val="fr-BE"/>
              </w:rPr>
              <w:t xml:space="preserve"> </w:t>
            </w:r>
          </w:p>
        </w:tc>
      </w:tr>
      <w:tr w:rsidR="00EC6752" w:rsidRPr="00A4069E" w14:paraId="06E47E31" w14:textId="77777777">
        <w:trPr>
          <w:gridAfter w:val="3"/>
          <w:wAfter w:w="177" w:type="dxa"/>
          <w:cantSplit/>
        </w:trPr>
        <w:tc>
          <w:tcPr>
            <w:tcW w:w="3108" w:type="dxa"/>
            <w:gridSpan w:val="2"/>
            <w:tcBorders>
              <w:right w:val="single" w:sz="1" w:space="0" w:color="000000"/>
            </w:tcBorders>
          </w:tcPr>
          <w:p w14:paraId="6E3C574A" w14:textId="77777777" w:rsidR="00EC6752" w:rsidRPr="00A4069E" w:rsidRDefault="00EC6752">
            <w:pPr>
              <w:pStyle w:val="CVSpacer"/>
              <w:rPr>
                <w:sz w:val="2"/>
                <w:lang w:val="fr-BE"/>
              </w:rPr>
            </w:pPr>
          </w:p>
        </w:tc>
        <w:tc>
          <w:tcPr>
            <w:tcW w:w="7579" w:type="dxa"/>
            <w:gridSpan w:val="6"/>
          </w:tcPr>
          <w:p w14:paraId="1BEDA520" w14:textId="77777777" w:rsidR="00EC6752" w:rsidRPr="00A4069E" w:rsidRDefault="00EC6752">
            <w:pPr>
              <w:pStyle w:val="CVSpacer"/>
              <w:rPr>
                <w:sz w:val="2"/>
                <w:lang w:val="fr-BE"/>
              </w:rPr>
            </w:pPr>
          </w:p>
        </w:tc>
      </w:tr>
      <w:tr w:rsidR="00EC6752" w:rsidRPr="00A4069E" w14:paraId="79B0A23A" w14:textId="77777777">
        <w:trPr>
          <w:gridAfter w:val="3"/>
          <w:wAfter w:w="177" w:type="dxa"/>
          <w:cantSplit/>
        </w:trPr>
        <w:tc>
          <w:tcPr>
            <w:tcW w:w="3108" w:type="dxa"/>
            <w:gridSpan w:val="2"/>
            <w:tcBorders>
              <w:right w:val="single" w:sz="1" w:space="0" w:color="000000"/>
            </w:tcBorders>
          </w:tcPr>
          <w:p w14:paraId="06C9CECF" w14:textId="6FAE84C8" w:rsidR="00EC6752" w:rsidRPr="00A4069E" w:rsidRDefault="00EC6752">
            <w:pPr>
              <w:pStyle w:val="CVHeading3-FirstLine"/>
              <w:rPr>
                <w:sz w:val="18"/>
                <w:lang w:val="fr-BE"/>
              </w:rPr>
            </w:pPr>
          </w:p>
        </w:tc>
        <w:tc>
          <w:tcPr>
            <w:tcW w:w="7579" w:type="dxa"/>
            <w:gridSpan w:val="6"/>
          </w:tcPr>
          <w:p w14:paraId="070F86BD" w14:textId="77777777" w:rsidR="00EC6752" w:rsidRPr="00A4069E" w:rsidRDefault="00A12555" w:rsidP="008F1D7B">
            <w:pPr>
              <w:pStyle w:val="CVNormal"/>
              <w:spacing w:before="100" w:beforeAutospacing="1" w:after="100" w:afterAutospacing="1"/>
              <w:ind w:left="185"/>
              <w:rPr>
                <w:b/>
                <w:bCs/>
                <w:sz w:val="18"/>
                <w:lang w:val="fr-BE"/>
              </w:rPr>
            </w:pPr>
            <w:proofErr w:type="gramStart"/>
            <w:r w:rsidRPr="00A4069E">
              <w:rPr>
                <w:b/>
                <w:bCs/>
                <w:sz w:val="18"/>
                <w:lang w:val="fr-BE"/>
              </w:rPr>
              <w:t>depuis</w:t>
            </w:r>
            <w:proofErr w:type="gramEnd"/>
            <w:r w:rsidRPr="00A4069E">
              <w:rPr>
                <w:b/>
                <w:bCs/>
                <w:sz w:val="18"/>
                <w:lang w:val="fr-BE"/>
              </w:rPr>
              <w:t xml:space="preserve"> </w:t>
            </w:r>
            <w:r w:rsidR="008F1D7B" w:rsidRPr="00A4069E">
              <w:rPr>
                <w:b/>
                <w:bCs/>
                <w:sz w:val="18"/>
                <w:lang w:val="fr-BE"/>
              </w:rPr>
              <w:t>30</w:t>
            </w:r>
            <w:r w:rsidRPr="00A4069E">
              <w:rPr>
                <w:b/>
                <w:bCs/>
                <w:sz w:val="18"/>
                <w:lang w:val="fr-BE"/>
              </w:rPr>
              <w:t>/06/</w:t>
            </w:r>
            <w:r w:rsidR="008F1D7B" w:rsidRPr="00A4069E">
              <w:rPr>
                <w:b/>
                <w:bCs/>
                <w:sz w:val="18"/>
                <w:lang w:val="fr-BE"/>
              </w:rPr>
              <w:t>2010</w:t>
            </w:r>
          </w:p>
        </w:tc>
      </w:tr>
      <w:tr w:rsidR="00EC6752" w:rsidRPr="00A4069E" w14:paraId="08E006B7" w14:textId="77777777">
        <w:trPr>
          <w:gridAfter w:val="3"/>
          <w:wAfter w:w="177" w:type="dxa"/>
          <w:cantSplit/>
        </w:trPr>
        <w:tc>
          <w:tcPr>
            <w:tcW w:w="3108" w:type="dxa"/>
            <w:gridSpan w:val="2"/>
            <w:tcBorders>
              <w:right w:val="single" w:sz="1" w:space="0" w:color="000000"/>
            </w:tcBorders>
          </w:tcPr>
          <w:p w14:paraId="084C734D" w14:textId="77777777" w:rsidR="00EC6752" w:rsidRPr="00A4069E" w:rsidRDefault="00A12555">
            <w:pPr>
              <w:pStyle w:val="CVHeading3"/>
              <w:rPr>
                <w:sz w:val="18"/>
                <w:lang w:val="fr-BE"/>
              </w:rPr>
            </w:pPr>
            <w:r w:rsidRPr="00A4069E">
              <w:rPr>
                <w:sz w:val="18"/>
                <w:lang w:val="fr-BE"/>
              </w:rPr>
              <w:t>Fonction ou poste occupé</w:t>
            </w:r>
          </w:p>
        </w:tc>
        <w:tc>
          <w:tcPr>
            <w:tcW w:w="7579" w:type="dxa"/>
            <w:gridSpan w:val="6"/>
          </w:tcPr>
          <w:p w14:paraId="77EFF78F" w14:textId="77777777" w:rsidR="00EC6752" w:rsidRPr="00A4069E" w:rsidRDefault="00D23298" w:rsidP="00487B6F">
            <w:pPr>
              <w:pStyle w:val="CVNormal"/>
              <w:ind w:left="180" w:firstLine="5"/>
              <w:rPr>
                <w:sz w:val="18"/>
                <w:lang w:val="fr-BE"/>
              </w:rPr>
            </w:pPr>
            <w:r w:rsidRPr="00A4069E">
              <w:rPr>
                <w:sz w:val="18"/>
                <w:lang w:val="fr-BE"/>
              </w:rPr>
              <w:t xml:space="preserve">Expert </w:t>
            </w:r>
            <w:r w:rsidR="00487B6F" w:rsidRPr="00A4069E">
              <w:rPr>
                <w:sz w:val="18"/>
                <w:lang w:val="fr-BE"/>
              </w:rPr>
              <w:t>Trainer &amp;</w:t>
            </w:r>
            <w:r w:rsidR="00A12555" w:rsidRPr="00A4069E">
              <w:rPr>
                <w:sz w:val="18"/>
                <w:lang w:val="fr-BE"/>
              </w:rPr>
              <w:t xml:space="preserve"> Cadre au sein du service d’étude et de formation </w:t>
            </w:r>
            <w:r w:rsidR="00487B6F" w:rsidRPr="00A4069E">
              <w:rPr>
                <w:sz w:val="18"/>
                <w:lang w:val="fr-BE"/>
              </w:rPr>
              <w:t xml:space="preserve">ERGO </w:t>
            </w:r>
            <w:proofErr w:type="spellStart"/>
            <w:r w:rsidR="00487B6F" w:rsidRPr="00A4069E">
              <w:rPr>
                <w:sz w:val="18"/>
                <w:lang w:val="fr-BE"/>
              </w:rPr>
              <w:t>Academy</w:t>
            </w:r>
            <w:proofErr w:type="spellEnd"/>
          </w:p>
          <w:p w14:paraId="4BF917B1" w14:textId="77777777" w:rsidR="006D3AE5" w:rsidRPr="00A4069E" w:rsidRDefault="00487B6F" w:rsidP="00487B6F">
            <w:pPr>
              <w:pStyle w:val="CVNormal"/>
              <w:ind w:left="180" w:firstLine="5"/>
              <w:rPr>
                <w:sz w:val="18"/>
                <w:lang w:val="fr-BE"/>
              </w:rPr>
            </w:pPr>
            <w:proofErr w:type="gramStart"/>
            <w:r w:rsidRPr="00A4069E">
              <w:rPr>
                <w:sz w:val="18"/>
                <w:lang w:val="fr-BE"/>
              </w:rPr>
              <w:t>et</w:t>
            </w:r>
            <w:proofErr w:type="gramEnd"/>
            <w:r w:rsidRPr="00A4069E">
              <w:rPr>
                <w:sz w:val="18"/>
                <w:lang w:val="fr-BE"/>
              </w:rPr>
              <w:t xml:space="preserve"> diplômé « </w:t>
            </w:r>
            <w:proofErr w:type="spellStart"/>
            <w:r w:rsidRPr="00A4069E">
              <w:rPr>
                <w:sz w:val="18"/>
                <w:lang w:val="fr-BE"/>
              </w:rPr>
              <w:t>European</w:t>
            </w:r>
            <w:proofErr w:type="spellEnd"/>
            <w:r w:rsidRPr="00A4069E">
              <w:rPr>
                <w:sz w:val="18"/>
                <w:lang w:val="fr-BE"/>
              </w:rPr>
              <w:t xml:space="preserve"> Financial Advisor » par l’</w:t>
            </w:r>
            <w:proofErr w:type="spellStart"/>
            <w:r w:rsidRPr="00A4069E">
              <w:rPr>
                <w:sz w:val="18"/>
                <w:lang w:val="fr-BE"/>
              </w:rPr>
              <w:t>European</w:t>
            </w:r>
            <w:proofErr w:type="spellEnd"/>
            <w:r w:rsidRPr="00A4069E">
              <w:rPr>
                <w:sz w:val="18"/>
                <w:lang w:val="fr-BE"/>
              </w:rPr>
              <w:t xml:space="preserve"> Financial planning Association.</w:t>
            </w:r>
          </w:p>
          <w:p w14:paraId="2E0ECD20" w14:textId="77777777" w:rsidR="00487B6F" w:rsidRPr="00A4069E" w:rsidRDefault="006D3AE5" w:rsidP="00487B6F">
            <w:pPr>
              <w:pStyle w:val="CVNormal"/>
              <w:ind w:left="180" w:firstLine="5"/>
              <w:rPr>
                <w:sz w:val="18"/>
                <w:lang w:val="fr-BE"/>
              </w:rPr>
            </w:pPr>
            <w:r w:rsidRPr="00A4069E">
              <w:rPr>
                <w:sz w:val="18"/>
                <w:lang w:val="fr-BE"/>
              </w:rPr>
              <w:t xml:space="preserve">Vice-président et administrateur de </w:t>
            </w:r>
            <w:proofErr w:type="spellStart"/>
            <w:r w:rsidRPr="00A4069E">
              <w:rPr>
                <w:sz w:val="18"/>
                <w:lang w:val="fr-BE"/>
              </w:rPr>
              <w:t>l’asbl</w:t>
            </w:r>
            <w:proofErr w:type="spellEnd"/>
            <w:r w:rsidRPr="00A4069E">
              <w:rPr>
                <w:sz w:val="18"/>
                <w:lang w:val="fr-BE"/>
              </w:rPr>
              <w:t xml:space="preserve"> </w:t>
            </w:r>
            <w:r w:rsidR="006D3952" w:rsidRPr="00A4069E">
              <w:rPr>
                <w:sz w:val="18"/>
                <w:lang w:val="fr-BE"/>
              </w:rPr>
              <w:t>A.I.C.A. (</w:t>
            </w:r>
            <w:r w:rsidRPr="00A4069E">
              <w:rPr>
                <w:sz w:val="18"/>
                <w:lang w:val="fr-BE"/>
              </w:rPr>
              <w:t xml:space="preserve">Académie Internationale </w:t>
            </w:r>
            <w:r w:rsidR="006D3952" w:rsidRPr="00A4069E">
              <w:rPr>
                <w:sz w:val="18"/>
                <w:lang w:val="fr-BE"/>
              </w:rPr>
              <w:t>des Conseillers en Assurances).</w:t>
            </w:r>
            <w:r w:rsidR="00487B6F" w:rsidRPr="00A4069E">
              <w:rPr>
                <w:sz w:val="18"/>
                <w:lang w:val="fr-BE"/>
              </w:rPr>
              <w:t xml:space="preserve"> </w:t>
            </w:r>
          </w:p>
        </w:tc>
      </w:tr>
      <w:tr w:rsidR="00EC6752" w:rsidRPr="00A4069E" w14:paraId="34F07BA6" w14:textId="77777777">
        <w:trPr>
          <w:gridAfter w:val="3"/>
          <w:wAfter w:w="177" w:type="dxa"/>
          <w:cantSplit/>
        </w:trPr>
        <w:tc>
          <w:tcPr>
            <w:tcW w:w="3108" w:type="dxa"/>
            <w:gridSpan w:val="2"/>
            <w:tcBorders>
              <w:right w:val="single" w:sz="1" w:space="0" w:color="000000"/>
            </w:tcBorders>
          </w:tcPr>
          <w:p w14:paraId="156E55E7" w14:textId="77777777" w:rsidR="00EC6752" w:rsidRPr="00A4069E" w:rsidRDefault="00A12555">
            <w:pPr>
              <w:pStyle w:val="CVHeading3-FirstLine"/>
              <w:rPr>
                <w:sz w:val="18"/>
                <w:lang w:val="fr-BE"/>
              </w:rPr>
            </w:pPr>
            <w:r w:rsidRPr="00A4069E">
              <w:rPr>
                <w:sz w:val="18"/>
                <w:lang w:val="fr-BE"/>
              </w:rPr>
              <w:t>Date</w:t>
            </w:r>
          </w:p>
        </w:tc>
        <w:tc>
          <w:tcPr>
            <w:tcW w:w="7579" w:type="dxa"/>
            <w:gridSpan w:val="6"/>
          </w:tcPr>
          <w:p w14:paraId="44E233F8" w14:textId="77777777" w:rsidR="00EC6752" w:rsidRPr="00A4069E" w:rsidRDefault="00A12555">
            <w:pPr>
              <w:pStyle w:val="CVNormal"/>
              <w:spacing w:before="100" w:beforeAutospacing="1" w:after="100" w:afterAutospacing="1"/>
              <w:rPr>
                <w:b/>
                <w:bCs/>
                <w:sz w:val="18"/>
                <w:lang w:val="fr-BE"/>
              </w:rPr>
            </w:pPr>
            <w:proofErr w:type="gramStart"/>
            <w:r w:rsidRPr="00A4069E">
              <w:rPr>
                <w:b/>
                <w:bCs/>
                <w:sz w:val="18"/>
                <w:lang w:val="fr-BE"/>
              </w:rPr>
              <w:t>depuis</w:t>
            </w:r>
            <w:proofErr w:type="gramEnd"/>
            <w:r w:rsidRPr="00A4069E">
              <w:rPr>
                <w:b/>
                <w:bCs/>
                <w:sz w:val="18"/>
                <w:lang w:val="fr-BE"/>
              </w:rPr>
              <w:t xml:space="preserve"> 16/09/1990</w:t>
            </w:r>
          </w:p>
        </w:tc>
      </w:tr>
      <w:tr w:rsidR="00EC6752" w:rsidRPr="00A4069E" w14:paraId="6197C0E7" w14:textId="77777777">
        <w:trPr>
          <w:gridAfter w:val="3"/>
          <w:wAfter w:w="177" w:type="dxa"/>
          <w:cantSplit/>
        </w:trPr>
        <w:tc>
          <w:tcPr>
            <w:tcW w:w="3108" w:type="dxa"/>
            <w:gridSpan w:val="2"/>
            <w:tcBorders>
              <w:right w:val="single" w:sz="1" w:space="0" w:color="000000"/>
            </w:tcBorders>
          </w:tcPr>
          <w:p w14:paraId="08C45EE2" w14:textId="77777777" w:rsidR="00EC6752" w:rsidRPr="00A4069E" w:rsidRDefault="00A12555">
            <w:pPr>
              <w:pStyle w:val="CVHeading3"/>
              <w:rPr>
                <w:sz w:val="18"/>
                <w:lang w:val="fr-BE"/>
              </w:rPr>
            </w:pPr>
            <w:r w:rsidRPr="00A4069E">
              <w:rPr>
                <w:sz w:val="18"/>
                <w:lang w:val="fr-BE"/>
              </w:rPr>
              <w:t>Fonction ou poste occupé</w:t>
            </w:r>
          </w:p>
        </w:tc>
        <w:tc>
          <w:tcPr>
            <w:tcW w:w="7579" w:type="dxa"/>
            <w:gridSpan w:val="6"/>
          </w:tcPr>
          <w:p w14:paraId="7078B3D4" w14:textId="77777777" w:rsidR="00EC6752" w:rsidRPr="00A4069E" w:rsidRDefault="00A12555">
            <w:pPr>
              <w:pStyle w:val="CVNormal"/>
              <w:rPr>
                <w:sz w:val="18"/>
                <w:lang w:val="fr-BE"/>
              </w:rPr>
            </w:pPr>
            <w:r w:rsidRPr="00A4069E">
              <w:rPr>
                <w:sz w:val="18"/>
                <w:lang w:val="fr-BE"/>
              </w:rPr>
              <w:t xml:space="preserve">Chargé de formation, Cadre au sein du service d’étude et de formation et </w:t>
            </w:r>
            <w:r w:rsidRPr="00A4069E">
              <w:rPr>
                <w:sz w:val="18"/>
                <w:lang w:val="fr-BE"/>
              </w:rPr>
              <w:br/>
              <w:t>membre de l’Académie Internationale des Conseillers en Assurances.</w:t>
            </w:r>
          </w:p>
        </w:tc>
      </w:tr>
      <w:tr w:rsidR="00EC6752" w:rsidRPr="00A4069E" w14:paraId="68480123" w14:textId="77777777">
        <w:trPr>
          <w:gridAfter w:val="3"/>
          <w:wAfter w:w="177" w:type="dxa"/>
          <w:cantSplit/>
        </w:trPr>
        <w:tc>
          <w:tcPr>
            <w:tcW w:w="3108" w:type="dxa"/>
            <w:gridSpan w:val="2"/>
            <w:tcBorders>
              <w:right w:val="single" w:sz="1" w:space="0" w:color="000000"/>
            </w:tcBorders>
          </w:tcPr>
          <w:p w14:paraId="15D0458C" w14:textId="77777777" w:rsidR="00EC6752" w:rsidRPr="00A4069E" w:rsidRDefault="00A12555">
            <w:pPr>
              <w:pStyle w:val="CVHeading3"/>
              <w:ind w:left="5"/>
              <w:rPr>
                <w:sz w:val="18"/>
                <w:lang w:val="fr-BE"/>
              </w:rPr>
            </w:pPr>
            <w:r w:rsidRPr="00A4069E">
              <w:rPr>
                <w:sz w:val="18"/>
                <w:lang w:val="fr-BE"/>
              </w:rPr>
              <w:lastRenderedPageBreak/>
              <w:t>Principales activités et responsabilités</w:t>
            </w:r>
          </w:p>
        </w:tc>
        <w:tc>
          <w:tcPr>
            <w:tcW w:w="7579" w:type="dxa"/>
            <w:gridSpan w:val="6"/>
          </w:tcPr>
          <w:p w14:paraId="7208C75A" w14:textId="1ADDB4EB" w:rsidR="00EC6752" w:rsidRPr="00A4069E" w:rsidRDefault="00A12555">
            <w:pPr>
              <w:pStyle w:val="Accomplissement"/>
              <w:ind w:left="192" w:hanging="12"/>
              <w:rPr>
                <w:rFonts w:ascii="Arial Narrow" w:hAnsi="Arial Narrow"/>
                <w:i w:val="0"/>
                <w:iCs/>
                <w:sz w:val="18"/>
                <w:lang w:val="fr-BE"/>
              </w:rPr>
            </w:pPr>
            <w:r w:rsidRPr="00A4069E">
              <w:rPr>
                <w:rFonts w:ascii="Arial Narrow" w:hAnsi="Arial Narrow"/>
                <w:i w:val="0"/>
                <w:iCs/>
                <w:sz w:val="18"/>
                <w:lang w:val="fr-BE"/>
              </w:rPr>
              <w:t>Coordination des formations pour les agents d’assurances de la compagnie</w:t>
            </w:r>
            <w:r w:rsidR="00487B6F" w:rsidRPr="00A4069E">
              <w:rPr>
                <w:rFonts w:ascii="Arial Narrow" w:hAnsi="Arial Narrow"/>
                <w:i w:val="0"/>
                <w:iCs/>
                <w:sz w:val="18"/>
                <w:lang w:val="fr-BE"/>
              </w:rPr>
              <w:t xml:space="preserve"> ainsi que les </w:t>
            </w:r>
            <w:r w:rsidR="00D11DEB" w:rsidRPr="00A4069E">
              <w:rPr>
                <w:rFonts w:ascii="Arial Narrow" w:hAnsi="Arial Narrow"/>
                <w:i w:val="0"/>
                <w:iCs/>
                <w:sz w:val="18"/>
                <w:lang w:val="fr-BE"/>
              </w:rPr>
              <w:t>courtiers.</w:t>
            </w:r>
            <w:r w:rsidRPr="00A4069E">
              <w:rPr>
                <w:rFonts w:ascii="Arial Narrow" w:hAnsi="Arial Narrow"/>
                <w:i w:val="0"/>
                <w:iCs/>
                <w:sz w:val="18"/>
                <w:lang w:val="fr-BE"/>
              </w:rPr>
              <w:t xml:space="preserve"> </w:t>
            </w:r>
          </w:p>
          <w:p w14:paraId="55D4AA13" w14:textId="5CE2ABA9" w:rsidR="00EC6752" w:rsidRPr="00A4069E" w:rsidRDefault="00A12555">
            <w:pPr>
              <w:pStyle w:val="Accomplissement"/>
              <w:ind w:left="192" w:hanging="12"/>
              <w:rPr>
                <w:rFonts w:ascii="Arial Narrow" w:hAnsi="Arial Narrow"/>
                <w:i w:val="0"/>
                <w:iCs/>
                <w:sz w:val="18"/>
                <w:lang w:val="fr-BE"/>
              </w:rPr>
            </w:pPr>
            <w:r w:rsidRPr="00A4069E">
              <w:rPr>
                <w:rFonts w:ascii="Arial Narrow" w:hAnsi="Arial Narrow"/>
                <w:i w:val="0"/>
                <w:iCs/>
                <w:sz w:val="18"/>
                <w:lang w:val="fr-BE"/>
              </w:rPr>
              <w:t>Elaboration didactique de l’ensemble des thèmes en concertation permanente avec la direction.</w:t>
            </w:r>
          </w:p>
          <w:p w14:paraId="02BB849A" w14:textId="77777777" w:rsidR="002847C7" w:rsidRDefault="00A12555">
            <w:pPr>
              <w:pStyle w:val="Accomplissement"/>
              <w:ind w:left="192" w:hanging="12"/>
              <w:rPr>
                <w:rFonts w:ascii="Arial Narrow" w:hAnsi="Arial Narrow"/>
                <w:i w:val="0"/>
                <w:iCs/>
                <w:sz w:val="18"/>
                <w:lang w:val="fr-BE"/>
              </w:rPr>
            </w:pPr>
            <w:r w:rsidRPr="00A4069E">
              <w:rPr>
                <w:rFonts w:ascii="Arial Narrow" w:hAnsi="Arial Narrow"/>
                <w:i w:val="0"/>
                <w:iCs/>
                <w:sz w:val="18"/>
                <w:lang w:val="fr-BE"/>
              </w:rPr>
              <w:t>Transmission de l’information par le biais de séminaires très réguliers destinés aux organisations commerciales de la compagnie ou aux services intérieurs.</w:t>
            </w:r>
            <w:r w:rsidR="00AD05A5">
              <w:rPr>
                <w:rFonts w:ascii="Arial Narrow" w:hAnsi="Arial Narrow"/>
                <w:i w:val="0"/>
                <w:iCs/>
                <w:sz w:val="18"/>
                <w:lang w:val="fr-BE"/>
              </w:rPr>
              <w:br/>
            </w:r>
          </w:p>
          <w:p w14:paraId="029E8DDA" w14:textId="3C00B8BA" w:rsidR="009B073C" w:rsidRPr="00A4069E" w:rsidRDefault="002847C7">
            <w:pPr>
              <w:pStyle w:val="Accomplissement"/>
              <w:ind w:left="192" w:hanging="12"/>
              <w:rPr>
                <w:rFonts w:ascii="Arial Narrow" w:hAnsi="Arial Narrow"/>
                <w:i w:val="0"/>
                <w:iCs/>
                <w:sz w:val="18"/>
                <w:lang w:val="fr-BE"/>
              </w:rPr>
            </w:pPr>
            <w:r>
              <w:rPr>
                <w:rFonts w:ascii="Arial Narrow" w:hAnsi="Arial Narrow"/>
                <w:i w:val="0"/>
                <w:iCs/>
                <w:noProof/>
                <w:sz w:val="18"/>
                <w:lang w:val="fr-BE"/>
              </w:rPr>
              <w:drawing>
                <wp:anchor distT="0" distB="0" distL="114300" distR="114300" simplePos="0" relativeHeight="251658240" behindDoc="0" locked="0" layoutInCell="1" allowOverlap="1" wp14:anchorId="5D090705" wp14:editId="0069355A">
                  <wp:simplePos x="0" y="0"/>
                  <wp:positionH relativeFrom="column">
                    <wp:posOffset>179202</wp:posOffset>
                  </wp:positionH>
                  <wp:positionV relativeFrom="paragraph">
                    <wp:posOffset>25374</wp:posOffset>
                  </wp:positionV>
                  <wp:extent cx="789983" cy="1094108"/>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9983" cy="1094108"/>
                          </a:xfrm>
                          <a:prstGeom prst="rect">
                            <a:avLst/>
                          </a:prstGeom>
                          <a:noFill/>
                        </pic:spPr>
                      </pic:pic>
                    </a:graphicData>
                  </a:graphic>
                </wp:anchor>
              </w:drawing>
            </w:r>
            <w:r w:rsidR="00A12555" w:rsidRPr="00A4069E">
              <w:rPr>
                <w:rFonts w:ascii="Arial Narrow" w:hAnsi="Arial Narrow"/>
                <w:i w:val="0"/>
                <w:iCs/>
                <w:sz w:val="18"/>
                <w:lang w:val="fr-BE"/>
              </w:rPr>
              <w:t xml:space="preserve">Depuis 1993, collaboration à la rédaction du « Guide </w:t>
            </w:r>
            <w:r w:rsidR="00A4069E" w:rsidRPr="00A4069E">
              <w:rPr>
                <w:rFonts w:ascii="Arial Narrow" w:hAnsi="Arial Narrow"/>
                <w:i w:val="0"/>
                <w:iCs/>
                <w:sz w:val="18"/>
                <w:lang w:val="fr-BE"/>
              </w:rPr>
              <w:t>d’impôts »</w:t>
            </w:r>
            <w:r w:rsidR="00A12555" w:rsidRPr="00A4069E">
              <w:rPr>
                <w:rFonts w:ascii="Arial Narrow" w:hAnsi="Arial Narrow"/>
                <w:i w:val="0"/>
                <w:iCs/>
                <w:sz w:val="18"/>
                <w:lang w:val="fr-BE"/>
              </w:rPr>
              <w:t xml:space="preserve"> aux Editions </w:t>
            </w:r>
            <w:proofErr w:type="spellStart"/>
            <w:r w:rsidR="00A12555" w:rsidRPr="00A4069E">
              <w:rPr>
                <w:rFonts w:ascii="Arial Narrow" w:hAnsi="Arial Narrow"/>
                <w:i w:val="0"/>
                <w:iCs/>
                <w:sz w:val="18"/>
                <w:lang w:val="fr-BE"/>
              </w:rPr>
              <w:t>Pelckmans</w:t>
            </w:r>
            <w:proofErr w:type="spellEnd"/>
            <w:r w:rsidR="00A12555" w:rsidRPr="00A4069E">
              <w:rPr>
                <w:rFonts w:ascii="Arial Narrow" w:hAnsi="Arial Narrow"/>
                <w:i w:val="0"/>
                <w:iCs/>
                <w:sz w:val="18"/>
                <w:lang w:val="fr-BE"/>
              </w:rPr>
              <w:t>.</w:t>
            </w:r>
            <w:r w:rsidR="004C0813" w:rsidRPr="00A4069E">
              <w:rPr>
                <w:rFonts w:ascii="Arial Narrow" w:hAnsi="Arial Narrow"/>
                <w:i w:val="0"/>
                <w:iCs/>
                <w:sz w:val="18"/>
                <w:lang w:val="fr-BE"/>
              </w:rPr>
              <w:t xml:space="preserve"> </w:t>
            </w:r>
          </w:p>
          <w:p w14:paraId="17B48C49" w14:textId="1790398A" w:rsidR="00EC6752" w:rsidRPr="00A4069E" w:rsidRDefault="00A4069E">
            <w:pPr>
              <w:pStyle w:val="Accomplissement"/>
              <w:ind w:left="192" w:hanging="12"/>
              <w:rPr>
                <w:rFonts w:ascii="Arial Narrow" w:hAnsi="Arial Narrow"/>
                <w:i w:val="0"/>
                <w:iCs/>
                <w:sz w:val="18"/>
                <w:lang w:val="fr-BE"/>
              </w:rPr>
            </w:pPr>
            <w:r w:rsidRPr="00A4069E">
              <w:rPr>
                <w:rFonts w:ascii="Arial Narrow" w:hAnsi="Arial Narrow"/>
                <w:i w:val="0"/>
                <w:iCs/>
                <w:sz w:val="18"/>
                <w:lang w:val="fr-BE"/>
              </w:rPr>
              <w:t>Corédacteur de</w:t>
            </w:r>
            <w:r w:rsidR="004C0813" w:rsidRPr="00A4069E">
              <w:rPr>
                <w:rFonts w:ascii="Arial Narrow" w:hAnsi="Arial Narrow"/>
                <w:i w:val="0"/>
                <w:iCs/>
                <w:sz w:val="18"/>
                <w:lang w:val="fr-BE"/>
              </w:rPr>
              <w:t xml:space="preserve"> certains dossiers</w:t>
            </w:r>
            <w:r w:rsidR="00FA4BA3">
              <w:rPr>
                <w:rFonts w:ascii="Arial Narrow" w:hAnsi="Arial Narrow"/>
                <w:i w:val="0"/>
                <w:iCs/>
                <w:sz w:val="18"/>
                <w:lang w:val="fr-BE"/>
              </w:rPr>
              <w:t xml:space="preserve"> jusqu</w:t>
            </w:r>
            <w:r w:rsidR="002847C7">
              <w:rPr>
                <w:rFonts w:ascii="Arial Narrow" w:hAnsi="Arial Narrow"/>
                <w:i w:val="0"/>
                <w:iCs/>
                <w:sz w:val="18"/>
                <w:lang w:val="fr-BE"/>
              </w:rPr>
              <w:t>’à</w:t>
            </w:r>
            <w:r w:rsidR="00FA4BA3">
              <w:rPr>
                <w:rFonts w:ascii="Arial Narrow" w:hAnsi="Arial Narrow"/>
                <w:i w:val="0"/>
                <w:iCs/>
                <w:sz w:val="18"/>
                <w:lang w:val="fr-BE"/>
              </w:rPr>
              <w:t xml:space="preserve"> l’édition 2017</w:t>
            </w:r>
            <w:r w:rsidR="004C0813" w:rsidRPr="00A4069E">
              <w:rPr>
                <w:rFonts w:ascii="Arial Narrow" w:hAnsi="Arial Narrow"/>
                <w:i w:val="0"/>
                <w:iCs/>
                <w:sz w:val="18"/>
                <w:lang w:val="fr-BE"/>
              </w:rPr>
              <w:t> : La déclaration et ses formalités</w:t>
            </w:r>
            <w:r w:rsidR="005206E4" w:rsidRPr="00A4069E">
              <w:rPr>
                <w:rFonts w:ascii="Arial Narrow" w:hAnsi="Arial Narrow"/>
                <w:i w:val="0"/>
                <w:iCs/>
                <w:sz w:val="18"/>
                <w:lang w:val="fr-BE"/>
              </w:rPr>
              <w:t xml:space="preserve"> (dossier 2)</w:t>
            </w:r>
            <w:r w:rsidR="004C0813" w:rsidRPr="00A4069E">
              <w:rPr>
                <w:rFonts w:ascii="Arial Narrow" w:hAnsi="Arial Narrow"/>
                <w:i w:val="0"/>
                <w:iCs/>
                <w:sz w:val="18"/>
                <w:lang w:val="fr-BE"/>
              </w:rPr>
              <w:t>, les investigations et contrôle de l’administration, l’établissement de la taxation</w:t>
            </w:r>
            <w:r w:rsidR="005206E4" w:rsidRPr="00A4069E">
              <w:rPr>
                <w:rFonts w:ascii="Arial Narrow" w:hAnsi="Arial Narrow"/>
                <w:i w:val="0"/>
                <w:iCs/>
                <w:sz w:val="18"/>
                <w:lang w:val="fr-BE"/>
              </w:rPr>
              <w:t xml:space="preserve"> (dossier 3)</w:t>
            </w:r>
            <w:r w:rsidR="004C0813" w:rsidRPr="00A4069E">
              <w:rPr>
                <w:rFonts w:ascii="Arial Narrow" w:hAnsi="Arial Narrow"/>
                <w:i w:val="0"/>
                <w:iCs/>
                <w:sz w:val="18"/>
                <w:lang w:val="fr-BE"/>
              </w:rPr>
              <w:t>, la phase de litige administrative ou judiciaire</w:t>
            </w:r>
            <w:r w:rsidR="005206E4" w:rsidRPr="00A4069E">
              <w:rPr>
                <w:rFonts w:ascii="Arial Narrow" w:hAnsi="Arial Narrow"/>
                <w:i w:val="0"/>
                <w:iCs/>
                <w:sz w:val="18"/>
                <w:lang w:val="fr-BE"/>
              </w:rPr>
              <w:t xml:space="preserve"> (dossier 4)</w:t>
            </w:r>
            <w:r w:rsidR="004C0813" w:rsidRPr="00A4069E">
              <w:rPr>
                <w:rFonts w:ascii="Arial Narrow" w:hAnsi="Arial Narrow"/>
                <w:i w:val="0"/>
                <w:iCs/>
                <w:sz w:val="18"/>
                <w:lang w:val="fr-BE"/>
              </w:rPr>
              <w:t xml:space="preserve">, </w:t>
            </w:r>
            <w:r w:rsidR="009B073C" w:rsidRPr="00A4069E">
              <w:rPr>
                <w:rFonts w:ascii="Arial Narrow" w:hAnsi="Arial Narrow"/>
                <w:i w:val="0"/>
                <w:iCs/>
                <w:sz w:val="18"/>
                <w:lang w:val="fr-BE"/>
              </w:rPr>
              <w:t>les frais professionnels forfaitaires et réels</w:t>
            </w:r>
            <w:r w:rsidR="005206E4" w:rsidRPr="00A4069E">
              <w:rPr>
                <w:rFonts w:ascii="Arial Narrow" w:hAnsi="Arial Narrow"/>
                <w:i w:val="0"/>
                <w:iCs/>
                <w:sz w:val="18"/>
                <w:lang w:val="fr-BE"/>
              </w:rPr>
              <w:t xml:space="preserve"> (dossier 10)</w:t>
            </w:r>
            <w:r w:rsidR="009B073C" w:rsidRPr="00A4069E">
              <w:rPr>
                <w:rFonts w:ascii="Arial Narrow" w:hAnsi="Arial Narrow"/>
                <w:i w:val="0"/>
                <w:iCs/>
                <w:sz w:val="18"/>
                <w:lang w:val="fr-BE"/>
              </w:rPr>
              <w:t>.</w:t>
            </w:r>
          </w:p>
          <w:p w14:paraId="047686D2" w14:textId="1ABC2089" w:rsidR="009B073C" w:rsidRDefault="009B073C">
            <w:pPr>
              <w:pStyle w:val="Accomplissement"/>
              <w:ind w:left="192" w:hanging="12"/>
              <w:rPr>
                <w:rFonts w:ascii="Arial Narrow" w:hAnsi="Arial Narrow"/>
                <w:i w:val="0"/>
                <w:iCs/>
                <w:sz w:val="18"/>
                <w:lang w:val="fr-BE"/>
              </w:rPr>
            </w:pPr>
            <w:r w:rsidRPr="00A4069E">
              <w:rPr>
                <w:rFonts w:ascii="Arial Narrow" w:hAnsi="Arial Narrow"/>
                <w:i w:val="0"/>
                <w:iCs/>
                <w:sz w:val="18"/>
                <w:lang w:val="fr-BE"/>
              </w:rPr>
              <w:t>Relecteur de certains dossiers : Guide de la fiscalité des biens immobiliers</w:t>
            </w:r>
            <w:r w:rsidR="005206E4" w:rsidRPr="00A4069E">
              <w:rPr>
                <w:rFonts w:ascii="Arial Narrow" w:hAnsi="Arial Narrow"/>
                <w:i w:val="0"/>
                <w:iCs/>
                <w:sz w:val="18"/>
                <w:lang w:val="fr-BE"/>
              </w:rPr>
              <w:t xml:space="preserve"> (dossier 13</w:t>
            </w:r>
            <w:r w:rsidR="009E0372" w:rsidRPr="00A4069E">
              <w:rPr>
                <w:rFonts w:ascii="Arial Narrow" w:hAnsi="Arial Narrow"/>
                <w:i w:val="0"/>
                <w:iCs/>
                <w:sz w:val="18"/>
                <w:lang w:val="fr-BE"/>
              </w:rPr>
              <w:t>), le</w:t>
            </w:r>
            <w:r w:rsidRPr="00A4069E">
              <w:rPr>
                <w:rFonts w:ascii="Arial Narrow" w:hAnsi="Arial Narrow"/>
                <w:i w:val="0"/>
                <w:iCs/>
                <w:sz w:val="18"/>
                <w:lang w:val="fr-BE"/>
              </w:rPr>
              <w:t xml:space="preserve"> crédit logement</w:t>
            </w:r>
            <w:r w:rsidR="005206E4" w:rsidRPr="00A4069E">
              <w:rPr>
                <w:rFonts w:ascii="Arial Narrow" w:hAnsi="Arial Narrow"/>
                <w:i w:val="0"/>
                <w:iCs/>
                <w:sz w:val="18"/>
                <w:lang w:val="fr-BE"/>
              </w:rPr>
              <w:t xml:space="preserve"> (dossier 14) et les cadres (I </w:t>
            </w:r>
            <w:r w:rsidR="005206E4" w:rsidRPr="00A4069E">
              <w:rPr>
                <w:rFonts w:ascii="Arial Narrow" w:hAnsi="Arial Narrow"/>
                <w:i w:val="0"/>
                <w:iCs/>
                <w:sz w:val="18"/>
                <w:lang w:val="fr-BE"/>
              </w:rPr>
              <w:sym w:font="Wingdings" w:char="F0E0"/>
            </w:r>
            <w:r w:rsidR="005206E4" w:rsidRPr="00A4069E">
              <w:rPr>
                <w:rFonts w:ascii="Arial Narrow" w:hAnsi="Arial Narrow"/>
                <w:i w:val="0"/>
                <w:iCs/>
                <w:sz w:val="18"/>
                <w:lang w:val="fr-BE"/>
              </w:rPr>
              <w:t xml:space="preserve"> XIV) de la partie 1 de la déclaration.</w:t>
            </w:r>
          </w:p>
          <w:p w14:paraId="50BD1DF8" w14:textId="09716545" w:rsidR="002847C7" w:rsidRPr="006A347F" w:rsidRDefault="002847C7">
            <w:pPr>
              <w:pStyle w:val="Accomplissement"/>
              <w:ind w:left="192" w:hanging="12"/>
              <w:rPr>
                <w:rFonts w:ascii="Arial Narrow" w:hAnsi="Arial Narrow"/>
                <w:i w:val="0"/>
                <w:iCs/>
                <w:sz w:val="18"/>
                <w:u w:val="single"/>
                <w:lang w:val="fr-BE"/>
              </w:rPr>
            </w:pPr>
            <w:r w:rsidRPr="006A347F">
              <w:rPr>
                <w:rFonts w:ascii="Arial Narrow" w:hAnsi="Arial Narrow"/>
                <w:i w:val="0"/>
                <w:iCs/>
                <w:noProof/>
                <w:sz w:val="18"/>
                <w:u w:val="single"/>
              </w:rPr>
              <w:drawing>
                <wp:anchor distT="0" distB="0" distL="114300" distR="114300" simplePos="0" relativeHeight="251659264" behindDoc="0" locked="0" layoutInCell="1" allowOverlap="1" wp14:anchorId="0C9E796D" wp14:editId="2EE8FDA3">
                  <wp:simplePos x="0" y="0"/>
                  <wp:positionH relativeFrom="column">
                    <wp:posOffset>872490</wp:posOffset>
                  </wp:positionH>
                  <wp:positionV relativeFrom="paragraph">
                    <wp:posOffset>58420</wp:posOffset>
                  </wp:positionV>
                  <wp:extent cx="1493520" cy="967105"/>
                  <wp:effectExtent l="0" t="0" r="0" b="4445"/>
                  <wp:wrapSquare wrapText="bothSides"/>
                  <wp:docPr id="9" name="Image 8">
                    <a:extLst xmlns:a="http://schemas.openxmlformats.org/drawingml/2006/main">
                      <a:ext uri="{FF2B5EF4-FFF2-40B4-BE49-F238E27FC236}">
                        <a16:creationId xmlns:a16="http://schemas.microsoft.com/office/drawing/2014/main" id="{EA73C8FD-54A1-4348-AB2A-4D3BA1E6EC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EA73C8FD-54A1-4348-AB2A-4D3BA1E6ECB7}"/>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9243" t="25320" r="34848" b="10303"/>
                          <a:stretch/>
                        </pic:blipFill>
                        <pic:spPr>
                          <a:xfrm>
                            <a:off x="0" y="0"/>
                            <a:ext cx="1493520" cy="967105"/>
                          </a:xfrm>
                          <a:prstGeom prst="rect">
                            <a:avLst/>
                          </a:prstGeom>
                        </pic:spPr>
                      </pic:pic>
                    </a:graphicData>
                  </a:graphic>
                  <wp14:sizeRelH relativeFrom="margin">
                    <wp14:pctWidth>0</wp14:pctWidth>
                  </wp14:sizeRelH>
                  <wp14:sizeRelV relativeFrom="margin">
                    <wp14:pctHeight>0</wp14:pctHeight>
                  </wp14:sizeRelV>
                </wp:anchor>
              </w:drawing>
            </w:r>
            <w:r w:rsidRPr="006A347F">
              <w:rPr>
                <w:rFonts w:ascii="Arial Narrow" w:hAnsi="Arial Narrow"/>
                <w:i w:val="0"/>
                <w:iCs/>
                <w:sz w:val="18"/>
                <w:u w:val="single"/>
                <w:lang w:val="fr-BE"/>
              </w:rPr>
              <w:t>Auteurs 2017 :</w:t>
            </w:r>
          </w:p>
          <w:p w14:paraId="695F6D4E" w14:textId="5229B613" w:rsidR="002847C7" w:rsidRDefault="002847C7">
            <w:pPr>
              <w:pStyle w:val="Accomplissement"/>
              <w:ind w:left="192" w:hanging="12"/>
              <w:rPr>
                <w:rFonts w:ascii="Arial Narrow" w:hAnsi="Arial Narrow"/>
                <w:i w:val="0"/>
                <w:iCs/>
                <w:sz w:val="18"/>
                <w:lang w:val="fr-BE"/>
              </w:rPr>
            </w:pPr>
          </w:p>
          <w:p w14:paraId="731E6F68" w14:textId="7EB1E37E" w:rsidR="002847C7" w:rsidRPr="00A4069E" w:rsidRDefault="002847C7">
            <w:pPr>
              <w:pStyle w:val="Accomplissement"/>
              <w:ind w:left="192" w:hanging="12"/>
              <w:rPr>
                <w:rFonts w:ascii="Arial Narrow" w:hAnsi="Arial Narrow"/>
                <w:i w:val="0"/>
                <w:iCs/>
                <w:sz w:val="18"/>
                <w:lang w:val="fr-BE"/>
              </w:rPr>
            </w:pPr>
          </w:p>
          <w:p w14:paraId="1DCA79E3" w14:textId="77777777" w:rsidR="002847C7" w:rsidRDefault="002847C7">
            <w:pPr>
              <w:pStyle w:val="Accomplissement"/>
              <w:ind w:left="192" w:hanging="12"/>
              <w:rPr>
                <w:rFonts w:ascii="Arial Narrow" w:hAnsi="Arial Narrow"/>
                <w:i w:val="0"/>
                <w:iCs/>
                <w:sz w:val="18"/>
                <w:lang w:val="fr-BE"/>
              </w:rPr>
            </w:pPr>
          </w:p>
          <w:p w14:paraId="137E6A3F" w14:textId="77777777" w:rsidR="002847C7" w:rsidRDefault="002847C7">
            <w:pPr>
              <w:pStyle w:val="Accomplissement"/>
              <w:ind w:left="192" w:hanging="12"/>
              <w:rPr>
                <w:rFonts w:ascii="Arial Narrow" w:hAnsi="Arial Narrow"/>
                <w:i w:val="0"/>
                <w:iCs/>
                <w:sz w:val="18"/>
                <w:lang w:val="fr-BE"/>
              </w:rPr>
            </w:pPr>
          </w:p>
          <w:p w14:paraId="7770A7E1" w14:textId="77777777" w:rsidR="002847C7" w:rsidRDefault="002847C7">
            <w:pPr>
              <w:pStyle w:val="Accomplissement"/>
              <w:ind w:left="192" w:hanging="12"/>
              <w:rPr>
                <w:rFonts w:ascii="Arial Narrow" w:hAnsi="Arial Narrow"/>
                <w:i w:val="0"/>
                <w:iCs/>
                <w:sz w:val="18"/>
                <w:lang w:val="fr-BE"/>
              </w:rPr>
            </w:pPr>
          </w:p>
          <w:p w14:paraId="76BE0189" w14:textId="77777777" w:rsidR="002847C7" w:rsidRDefault="002847C7">
            <w:pPr>
              <w:pStyle w:val="Accomplissement"/>
              <w:ind w:left="192" w:hanging="12"/>
              <w:rPr>
                <w:rFonts w:ascii="Arial Narrow" w:hAnsi="Arial Narrow"/>
                <w:i w:val="0"/>
                <w:iCs/>
                <w:sz w:val="18"/>
                <w:lang w:val="fr-BE"/>
              </w:rPr>
            </w:pPr>
          </w:p>
          <w:p w14:paraId="521ED68B" w14:textId="0D0D969D" w:rsidR="00EC6752" w:rsidRPr="00A4069E" w:rsidRDefault="00A12555">
            <w:pPr>
              <w:pStyle w:val="Accomplissement"/>
              <w:ind w:left="192" w:hanging="12"/>
              <w:rPr>
                <w:rFonts w:ascii="Arial Narrow" w:hAnsi="Arial Narrow"/>
                <w:i w:val="0"/>
                <w:iCs/>
                <w:sz w:val="18"/>
                <w:lang w:val="fr-BE"/>
              </w:rPr>
            </w:pPr>
            <w:r w:rsidRPr="00A4069E">
              <w:rPr>
                <w:rFonts w:ascii="Arial Narrow" w:hAnsi="Arial Narrow"/>
                <w:i w:val="0"/>
                <w:iCs/>
                <w:sz w:val="18"/>
                <w:lang w:val="fr-BE"/>
              </w:rPr>
              <w:t>Etude et spécialisation dans les droits de succession et la transmission patrimoniale, l’impôt des personnes physiques, les produits d’assurance-vie, la fiscalité du prêt hypothécaire et les charges professionnelles des salariés et des indépendants.</w:t>
            </w:r>
          </w:p>
          <w:p w14:paraId="04196B71" w14:textId="77777777" w:rsidR="00D23298" w:rsidRPr="00A4069E" w:rsidRDefault="00D23298">
            <w:pPr>
              <w:pStyle w:val="Accomplissement"/>
              <w:ind w:left="192" w:hanging="12"/>
              <w:rPr>
                <w:rFonts w:ascii="Arial Narrow" w:hAnsi="Arial Narrow"/>
                <w:i w:val="0"/>
                <w:iCs/>
                <w:sz w:val="18"/>
                <w:lang w:val="fr-BE"/>
              </w:rPr>
            </w:pPr>
            <w:r w:rsidRPr="00A4069E">
              <w:rPr>
                <w:rFonts w:ascii="Arial Narrow" w:hAnsi="Arial Narrow"/>
                <w:i w:val="0"/>
                <w:iCs/>
                <w:sz w:val="18"/>
                <w:lang w:val="fr-BE"/>
              </w:rPr>
              <w:t>Etude et spécialisation en vue de passer l’examen FSMA dans les branches :</w:t>
            </w:r>
          </w:p>
          <w:p w14:paraId="5E3B7277" w14:textId="77777777" w:rsidR="00D23298" w:rsidRPr="00A4069E" w:rsidRDefault="00D23298" w:rsidP="00D23298">
            <w:pPr>
              <w:pStyle w:val="Accomplissement"/>
              <w:numPr>
                <w:ilvl w:val="0"/>
                <w:numId w:val="4"/>
              </w:numPr>
              <w:rPr>
                <w:rFonts w:ascii="Arial Narrow" w:hAnsi="Arial Narrow"/>
                <w:i w:val="0"/>
                <w:iCs/>
                <w:sz w:val="18"/>
                <w:lang w:val="fr-BE"/>
              </w:rPr>
            </w:pPr>
            <w:r w:rsidRPr="00A4069E">
              <w:rPr>
                <w:rFonts w:ascii="Arial Narrow" w:hAnsi="Arial Narrow"/>
                <w:i w:val="0"/>
                <w:iCs/>
                <w:sz w:val="18"/>
                <w:lang w:val="fr-BE"/>
              </w:rPr>
              <w:t>21, 23, 26 (Assurance-vie</w:t>
            </w:r>
            <w:r w:rsidR="002C7724" w:rsidRPr="00A4069E">
              <w:rPr>
                <w:rFonts w:ascii="Arial Narrow" w:hAnsi="Arial Narrow"/>
                <w:i w:val="0"/>
                <w:iCs/>
                <w:sz w:val="18"/>
                <w:lang w:val="fr-BE"/>
              </w:rPr>
              <w:t xml:space="preserve">, Législation &amp; </w:t>
            </w:r>
            <w:r w:rsidR="004C0813" w:rsidRPr="00A4069E">
              <w:rPr>
                <w:rFonts w:ascii="Arial Narrow" w:hAnsi="Arial Narrow"/>
                <w:i w:val="0"/>
                <w:iCs/>
                <w:sz w:val="18"/>
                <w:lang w:val="fr-BE"/>
              </w:rPr>
              <w:t xml:space="preserve">règles de conduite </w:t>
            </w:r>
            <w:proofErr w:type="spellStart"/>
            <w:r w:rsidR="002C7724" w:rsidRPr="00A4069E">
              <w:rPr>
                <w:rFonts w:ascii="Arial Narrow" w:hAnsi="Arial Narrow"/>
                <w:i w:val="0"/>
                <w:iCs/>
                <w:sz w:val="18"/>
                <w:lang w:val="fr-BE"/>
              </w:rPr>
              <w:t>MiF</w:t>
            </w:r>
            <w:r w:rsidR="004C0813" w:rsidRPr="00A4069E">
              <w:rPr>
                <w:rFonts w:ascii="Arial Narrow" w:hAnsi="Arial Narrow"/>
                <w:i w:val="0"/>
                <w:iCs/>
                <w:sz w:val="18"/>
                <w:lang w:val="fr-BE"/>
              </w:rPr>
              <w:t>ID</w:t>
            </w:r>
            <w:proofErr w:type="spellEnd"/>
            <w:r w:rsidRPr="00A4069E">
              <w:rPr>
                <w:rFonts w:ascii="Arial Narrow" w:hAnsi="Arial Narrow"/>
                <w:i w:val="0"/>
                <w:iCs/>
                <w:sz w:val="18"/>
                <w:lang w:val="fr-BE"/>
              </w:rPr>
              <w:t>)</w:t>
            </w:r>
          </w:p>
          <w:p w14:paraId="29A323B6" w14:textId="77777777" w:rsidR="00D23298" w:rsidRPr="00A4069E" w:rsidRDefault="00D23298" w:rsidP="00D23298">
            <w:pPr>
              <w:pStyle w:val="Accomplissement"/>
              <w:numPr>
                <w:ilvl w:val="0"/>
                <w:numId w:val="4"/>
              </w:numPr>
              <w:rPr>
                <w:rFonts w:ascii="Arial Narrow" w:hAnsi="Arial Narrow"/>
                <w:i w:val="0"/>
                <w:iCs/>
                <w:sz w:val="18"/>
                <w:lang w:val="fr-BE"/>
              </w:rPr>
            </w:pPr>
            <w:r w:rsidRPr="00A4069E">
              <w:rPr>
                <w:rFonts w:ascii="Arial Narrow" w:hAnsi="Arial Narrow"/>
                <w:i w:val="0"/>
                <w:iCs/>
                <w:sz w:val="18"/>
                <w:lang w:val="fr-BE"/>
              </w:rPr>
              <w:t>1</w:t>
            </w:r>
            <w:r w:rsidR="004C0813" w:rsidRPr="00A4069E">
              <w:rPr>
                <w:rFonts w:ascii="Arial Narrow" w:hAnsi="Arial Narrow"/>
                <w:i w:val="0"/>
                <w:iCs/>
                <w:sz w:val="18"/>
                <w:lang w:val="fr-BE"/>
              </w:rPr>
              <w:t>a</w:t>
            </w:r>
            <w:r w:rsidRPr="00A4069E">
              <w:rPr>
                <w:rFonts w:ascii="Arial Narrow" w:hAnsi="Arial Narrow"/>
                <w:i w:val="0"/>
                <w:iCs/>
                <w:sz w:val="18"/>
                <w:lang w:val="fr-BE"/>
              </w:rPr>
              <w:t xml:space="preserve"> (Assurance accident)</w:t>
            </w:r>
          </w:p>
          <w:p w14:paraId="729DC6D8" w14:textId="77777777" w:rsidR="00D23298" w:rsidRPr="00A4069E" w:rsidRDefault="00D23298" w:rsidP="00D23298">
            <w:pPr>
              <w:pStyle w:val="Accomplissement"/>
              <w:numPr>
                <w:ilvl w:val="0"/>
                <w:numId w:val="4"/>
              </w:numPr>
              <w:rPr>
                <w:rFonts w:ascii="Arial Narrow" w:hAnsi="Arial Narrow"/>
                <w:i w:val="0"/>
                <w:iCs/>
                <w:sz w:val="18"/>
                <w:lang w:val="fr-BE"/>
              </w:rPr>
            </w:pPr>
            <w:r w:rsidRPr="00A4069E">
              <w:rPr>
                <w:rFonts w:ascii="Arial Narrow" w:hAnsi="Arial Narrow"/>
                <w:i w:val="0"/>
                <w:iCs/>
                <w:sz w:val="18"/>
                <w:lang w:val="fr-BE"/>
              </w:rPr>
              <w:t>2 (Assurance Maladie)</w:t>
            </w:r>
          </w:p>
          <w:p w14:paraId="29E2427C" w14:textId="77777777" w:rsidR="00D23298" w:rsidRPr="00A4069E" w:rsidRDefault="002C7724" w:rsidP="00D23298">
            <w:pPr>
              <w:pStyle w:val="Accomplissement"/>
              <w:numPr>
                <w:ilvl w:val="0"/>
                <w:numId w:val="4"/>
              </w:numPr>
              <w:rPr>
                <w:rFonts w:ascii="Arial Narrow" w:hAnsi="Arial Narrow"/>
                <w:i w:val="0"/>
                <w:iCs/>
                <w:sz w:val="18"/>
                <w:lang w:val="fr-BE"/>
              </w:rPr>
            </w:pPr>
            <w:r w:rsidRPr="00A4069E">
              <w:rPr>
                <w:rFonts w:ascii="Arial Narrow" w:hAnsi="Arial Narrow"/>
                <w:i w:val="0"/>
                <w:iCs/>
                <w:sz w:val="18"/>
                <w:lang w:val="fr-BE"/>
              </w:rPr>
              <w:t>Crédit à la consommation (Prêt Hypothécaire)</w:t>
            </w:r>
          </w:p>
          <w:p w14:paraId="681D45D1" w14:textId="77777777" w:rsidR="002C7724" w:rsidRPr="00A4069E" w:rsidRDefault="002C7724" w:rsidP="00D23298">
            <w:pPr>
              <w:pStyle w:val="Accomplissement"/>
              <w:numPr>
                <w:ilvl w:val="0"/>
                <w:numId w:val="4"/>
              </w:numPr>
              <w:rPr>
                <w:rFonts w:ascii="Arial Narrow" w:hAnsi="Arial Narrow"/>
                <w:i w:val="0"/>
                <w:iCs/>
                <w:sz w:val="18"/>
                <w:lang w:val="fr-BE"/>
              </w:rPr>
            </w:pPr>
            <w:r w:rsidRPr="00A4069E">
              <w:rPr>
                <w:rFonts w:ascii="Arial Narrow" w:hAnsi="Arial Narrow"/>
                <w:i w:val="0"/>
                <w:iCs/>
                <w:sz w:val="18"/>
                <w:lang w:val="fr-BE"/>
              </w:rPr>
              <w:t>Loi anti-blanchiment</w:t>
            </w:r>
          </w:p>
          <w:p w14:paraId="460C5AA9" w14:textId="1EDCB606" w:rsidR="00EC6752" w:rsidRPr="00A4069E" w:rsidRDefault="00A12555">
            <w:pPr>
              <w:pStyle w:val="CVNormal"/>
              <w:ind w:left="192" w:hanging="12"/>
              <w:rPr>
                <w:iCs/>
                <w:sz w:val="18"/>
                <w:lang w:val="fr-BE"/>
              </w:rPr>
            </w:pPr>
            <w:r w:rsidRPr="00A4069E">
              <w:rPr>
                <w:iCs/>
                <w:sz w:val="18"/>
                <w:lang w:val="fr-BE"/>
              </w:rPr>
              <w:t xml:space="preserve">Développement de séminaires de formation dans le domaine du coaching et du </w:t>
            </w:r>
            <w:r w:rsidR="009E0372" w:rsidRPr="00A4069E">
              <w:rPr>
                <w:iCs/>
                <w:sz w:val="18"/>
                <w:lang w:val="fr-BE"/>
              </w:rPr>
              <w:t>management :</w:t>
            </w:r>
            <w:r w:rsidRPr="00A4069E">
              <w:rPr>
                <w:iCs/>
                <w:sz w:val="18"/>
                <w:lang w:val="fr-BE"/>
              </w:rPr>
              <w:t xml:space="preserve"> </w:t>
            </w:r>
          </w:p>
          <w:p w14:paraId="62FEE946" w14:textId="77777777" w:rsidR="00EC6752" w:rsidRPr="00A4069E" w:rsidRDefault="00A12555">
            <w:pPr>
              <w:pStyle w:val="CVNormal"/>
              <w:ind w:left="192" w:hanging="12"/>
              <w:rPr>
                <w:sz w:val="18"/>
                <w:lang w:val="fr-BE"/>
              </w:rPr>
            </w:pPr>
            <w:r w:rsidRPr="00A4069E">
              <w:rPr>
                <w:iCs/>
                <w:sz w:val="18"/>
                <w:lang w:val="fr-BE"/>
              </w:rPr>
              <w:t>Les règles de communication, parler en public, l'entretien individuel, les techniques d'écoute active, la motivation, la délégation et la résolution de conflits.</w:t>
            </w:r>
          </w:p>
        </w:tc>
      </w:tr>
      <w:tr w:rsidR="00EC6752" w:rsidRPr="00A4069E" w14:paraId="1BEA6E21" w14:textId="77777777">
        <w:trPr>
          <w:gridAfter w:val="3"/>
          <w:wAfter w:w="177" w:type="dxa"/>
          <w:cantSplit/>
        </w:trPr>
        <w:tc>
          <w:tcPr>
            <w:tcW w:w="3108" w:type="dxa"/>
            <w:gridSpan w:val="2"/>
            <w:tcBorders>
              <w:right w:val="single" w:sz="1" w:space="0" w:color="000000"/>
            </w:tcBorders>
          </w:tcPr>
          <w:p w14:paraId="2D608C55" w14:textId="77777777" w:rsidR="00EC6752" w:rsidRPr="00A4069E" w:rsidRDefault="00A12555">
            <w:pPr>
              <w:pStyle w:val="CVHeading3"/>
              <w:rPr>
                <w:sz w:val="18"/>
                <w:lang w:val="fr-BE"/>
              </w:rPr>
            </w:pPr>
            <w:r w:rsidRPr="00A4069E">
              <w:rPr>
                <w:sz w:val="18"/>
                <w:lang w:val="fr-BE"/>
              </w:rPr>
              <w:t>Nom et adresse de l'employeur</w:t>
            </w:r>
          </w:p>
        </w:tc>
        <w:tc>
          <w:tcPr>
            <w:tcW w:w="7579" w:type="dxa"/>
            <w:gridSpan w:val="6"/>
          </w:tcPr>
          <w:p w14:paraId="6BF472F1" w14:textId="5F0CC30A" w:rsidR="00EC6752" w:rsidRPr="00A4069E" w:rsidRDefault="00A12555">
            <w:pPr>
              <w:pStyle w:val="CVNormal"/>
              <w:rPr>
                <w:sz w:val="18"/>
                <w:lang w:val="fr-BE"/>
              </w:rPr>
            </w:pPr>
            <w:r w:rsidRPr="00A4069E">
              <w:rPr>
                <w:sz w:val="18"/>
                <w:lang w:val="fr-BE"/>
              </w:rPr>
              <w:t xml:space="preserve">ERGO </w:t>
            </w:r>
            <w:proofErr w:type="spellStart"/>
            <w:r w:rsidRPr="00A4069E">
              <w:rPr>
                <w:sz w:val="18"/>
                <w:lang w:val="fr-BE"/>
              </w:rPr>
              <w:t>Insurance</w:t>
            </w:r>
            <w:proofErr w:type="spellEnd"/>
            <w:r w:rsidRPr="00A4069E">
              <w:rPr>
                <w:sz w:val="18"/>
                <w:lang w:val="fr-BE"/>
              </w:rPr>
              <w:t xml:space="preserve"> sa, </w:t>
            </w:r>
            <w:r w:rsidR="009E0372" w:rsidRPr="009E0372">
              <w:rPr>
                <w:sz w:val="18"/>
                <w:lang w:val="fr-BE"/>
              </w:rPr>
              <w:t xml:space="preserve">Rue de </w:t>
            </w:r>
            <w:proofErr w:type="spellStart"/>
            <w:r w:rsidR="009E0372" w:rsidRPr="009E0372">
              <w:rPr>
                <w:sz w:val="18"/>
                <w:lang w:val="fr-BE"/>
              </w:rPr>
              <w:t>Loxum</w:t>
            </w:r>
            <w:proofErr w:type="spellEnd"/>
            <w:r w:rsidR="005063FA">
              <w:rPr>
                <w:sz w:val="18"/>
                <w:lang w:val="fr-BE"/>
              </w:rPr>
              <w:t>,</w:t>
            </w:r>
            <w:r w:rsidR="009E0372" w:rsidRPr="009E0372">
              <w:rPr>
                <w:sz w:val="18"/>
                <w:lang w:val="fr-BE"/>
              </w:rPr>
              <w:t xml:space="preserve"> </w:t>
            </w:r>
            <w:proofErr w:type="gramStart"/>
            <w:r w:rsidR="009E0372" w:rsidRPr="009E0372">
              <w:rPr>
                <w:sz w:val="18"/>
                <w:lang w:val="fr-BE"/>
              </w:rPr>
              <w:t xml:space="preserve">25 </w:t>
            </w:r>
            <w:r w:rsidRPr="00A4069E">
              <w:rPr>
                <w:sz w:val="18"/>
                <w:lang w:val="fr-BE"/>
              </w:rPr>
              <w:t xml:space="preserve"> -</w:t>
            </w:r>
            <w:proofErr w:type="gramEnd"/>
            <w:r w:rsidRPr="00A4069E">
              <w:rPr>
                <w:sz w:val="18"/>
                <w:lang w:val="fr-BE"/>
              </w:rPr>
              <w:t xml:space="preserve"> 1000 Bruxelles  </w:t>
            </w:r>
          </w:p>
        </w:tc>
      </w:tr>
      <w:tr w:rsidR="00EC6752" w:rsidRPr="00A4069E" w14:paraId="1236EEEB" w14:textId="77777777">
        <w:trPr>
          <w:gridAfter w:val="3"/>
          <w:wAfter w:w="177" w:type="dxa"/>
          <w:cantSplit/>
        </w:trPr>
        <w:tc>
          <w:tcPr>
            <w:tcW w:w="3108" w:type="dxa"/>
            <w:gridSpan w:val="2"/>
            <w:tcBorders>
              <w:right w:val="single" w:sz="1" w:space="0" w:color="000000"/>
            </w:tcBorders>
          </w:tcPr>
          <w:p w14:paraId="0B8FB518" w14:textId="77777777" w:rsidR="00EC6752" w:rsidRPr="00A4069E" w:rsidRDefault="00A12555">
            <w:pPr>
              <w:pStyle w:val="CVHeading3"/>
              <w:rPr>
                <w:sz w:val="18"/>
                <w:lang w:val="fr-BE"/>
              </w:rPr>
            </w:pPr>
            <w:r w:rsidRPr="00A4069E">
              <w:rPr>
                <w:sz w:val="18"/>
                <w:lang w:val="fr-BE"/>
              </w:rPr>
              <w:t>Type ou secteur d’activité</w:t>
            </w:r>
          </w:p>
        </w:tc>
        <w:tc>
          <w:tcPr>
            <w:tcW w:w="7579" w:type="dxa"/>
            <w:gridSpan w:val="6"/>
          </w:tcPr>
          <w:p w14:paraId="232309AD" w14:textId="77777777" w:rsidR="00EC6752" w:rsidRPr="00A4069E" w:rsidRDefault="00A12555">
            <w:pPr>
              <w:pStyle w:val="CVNormal"/>
              <w:rPr>
                <w:sz w:val="18"/>
                <w:lang w:val="fr-BE"/>
              </w:rPr>
            </w:pPr>
            <w:r w:rsidRPr="00A4069E">
              <w:rPr>
                <w:sz w:val="18"/>
                <w:lang w:val="fr-BE"/>
              </w:rPr>
              <w:t>Société d’assurances</w:t>
            </w:r>
          </w:p>
        </w:tc>
      </w:tr>
      <w:tr w:rsidR="00EC6752" w:rsidRPr="00A4069E" w14:paraId="21F9A82D" w14:textId="77777777">
        <w:trPr>
          <w:gridAfter w:val="2"/>
          <w:wAfter w:w="167" w:type="dxa"/>
          <w:cantSplit/>
        </w:trPr>
        <w:tc>
          <w:tcPr>
            <w:tcW w:w="3108" w:type="dxa"/>
            <w:gridSpan w:val="2"/>
            <w:tcBorders>
              <w:right w:val="single" w:sz="1" w:space="0" w:color="000000"/>
            </w:tcBorders>
          </w:tcPr>
          <w:p w14:paraId="60786245" w14:textId="77777777" w:rsidR="00EC6752" w:rsidRPr="00A4069E" w:rsidRDefault="00EC6752">
            <w:pPr>
              <w:pStyle w:val="CVSpacer"/>
              <w:rPr>
                <w:sz w:val="2"/>
                <w:lang w:val="fr-BE"/>
              </w:rPr>
            </w:pPr>
          </w:p>
        </w:tc>
        <w:tc>
          <w:tcPr>
            <w:tcW w:w="7589" w:type="dxa"/>
            <w:gridSpan w:val="7"/>
          </w:tcPr>
          <w:p w14:paraId="055ED40D" w14:textId="77777777" w:rsidR="00EC6752" w:rsidRPr="00A4069E" w:rsidRDefault="00EC6752">
            <w:pPr>
              <w:pStyle w:val="CVSpacer"/>
              <w:rPr>
                <w:sz w:val="2"/>
                <w:lang w:val="fr-BE"/>
              </w:rPr>
            </w:pPr>
          </w:p>
        </w:tc>
      </w:tr>
      <w:tr w:rsidR="00EC6752" w:rsidRPr="00A4069E" w14:paraId="6001F11F" w14:textId="77777777">
        <w:trPr>
          <w:gridAfter w:val="4"/>
          <w:wAfter w:w="192" w:type="dxa"/>
          <w:cantSplit/>
        </w:trPr>
        <w:tc>
          <w:tcPr>
            <w:tcW w:w="3108" w:type="dxa"/>
            <w:gridSpan w:val="2"/>
            <w:tcBorders>
              <w:right w:val="single" w:sz="1" w:space="0" w:color="000000"/>
            </w:tcBorders>
          </w:tcPr>
          <w:p w14:paraId="01B59BB2" w14:textId="77777777" w:rsidR="00EC6752" w:rsidRPr="00A4069E" w:rsidRDefault="00A12555">
            <w:pPr>
              <w:pStyle w:val="CVHeading3-FirstLine"/>
              <w:rPr>
                <w:sz w:val="18"/>
                <w:lang w:val="fr-BE"/>
              </w:rPr>
            </w:pPr>
            <w:r w:rsidRPr="00A4069E">
              <w:rPr>
                <w:sz w:val="18"/>
                <w:lang w:val="fr-BE"/>
              </w:rPr>
              <w:t>Date</w:t>
            </w:r>
          </w:p>
        </w:tc>
        <w:tc>
          <w:tcPr>
            <w:tcW w:w="7564" w:type="dxa"/>
            <w:gridSpan w:val="5"/>
          </w:tcPr>
          <w:p w14:paraId="2F22AADF" w14:textId="77777777" w:rsidR="00EC6752" w:rsidRPr="00A4069E" w:rsidRDefault="00A12555">
            <w:pPr>
              <w:pStyle w:val="CVNormal"/>
              <w:spacing w:before="100" w:beforeAutospacing="1" w:after="100" w:afterAutospacing="1"/>
              <w:rPr>
                <w:b/>
                <w:bCs/>
                <w:sz w:val="18"/>
                <w:lang w:val="fr-BE"/>
              </w:rPr>
            </w:pPr>
            <w:r w:rsidRPr="00A4069E">
              <w:rPr>
                <w:b/>
                <w:bCs/>
                <w:sz w:val="18"/>
                <w:lang w:val="fr-BE"/>
              </w:rPr>
              <w:t>Depuis 1988</w:t>
            </w:r>
          </w:p>
        </w:tc>
      </w:tr>
      <w:tr w:rsidR="00EC6752" w:rsidRPr="00A4069E" w14:paraId="2B3DCF7E" w14:textId="77777777">
        <w:trPr>
          <w:gridAfter w:val="4"/>
          <w:wAfter w:w="192" w:type="dxa"/>
          <w:cantSplit/>
        </w:trPr>
        <w:tc>
          <w:tcPr>
            <w:tcW w:w="3108" w:type="dxa"/>
            <w:gridSpan w:val="2"/>
            <w:tcBorders>
              <w:right w:val="single" w:sz="1" w:space="0" w:color="000000"/>
            </w:tcBorders>
          </w:tcPr>
          <w:p w14:paraId="458C2760" w14:textId="77777777" w:rsidR="00EC6752" w:rsidRPr="00A4069E" w:rsidRDefault="00A12555">
            <w:pPr>
              <w:pStyle w:val="CVHeading3"/>
              <w:rPr>
                <w:sz w:val="18"/>
                <w:lang w:val="fr-BE"/>
              </w:rPr>
            </w:pPr>
            <w:r w:rsidRPr="00A4069E">
              <w:rPr>
                <w:sz w:val="18"/>
                <w:lang w:val="fr-BE"/>
              </w:rPr>
              <w:t>Fonction ou poste occupé</w:t>
            </w:r>
          </w:p>
        </w:tc>
        <w:tc>
          <w:tcPr>
            <w:tcW w:w="7564" w:type="dxa"/>
            <w:gridSpan w:val="5"/>
          </w:tcPr>
          <w:p w14:paraId="2CCF640B" w14:textId="77777777" w:rsidR="00EC6752" w:rsidRPr="00A4069E" w:rsidRDefault="00A12555">
            <w:pPr>
              <w:pStyle w:val="CVNormal"/>
              <w:rPr>
                <w:sz w:val="18"/>
                <w:lang w:val="fr-BE"/>
              </w:rPr>
            </w:pPr>
            <w:r w:rsidRPr="00A4069E">
              <w:rPr>
                <w:sz w:val="18"/>
                <w:lang w:val="fr-BE"/>
              </w:rPr>
              <w:t>Agent d’assurances en activité complémentaire</w:t>
            </w:r>
          </w:p>
        </w:tc>
      </w:tr>
      <w:tr w:rsidR="00EC6752" w:rsidRPr="00A4069E" w14:paraId="435B6EE1" w14:textId="77777777">
        <w:trPr>
          <w:gridAfter w:val="4"/>
          <w:wAfter w:w="192" w:type="dxa"/>
          <w:cantSplit/>
        </w:trPr>
        <w:tc>
          <w:tcPr>
            <w:tcW w:w="3108" w:type="dxa"/>
            <w:gridSpan w:val="2"/>
            <w:tcBorders>
              <w:right w:val="single" w:sz="1" w:space="0" w:color="000000"/>
            </w:tcBorders>
          </w:tcPr>
          <w:p w14:paraId="7D4DD1E9" w14:textId="77777777" w:rsidR="00EC6752" w:rsidRPr="00A4069E" w:rsidRDefault="00A12555">
            <w:pPr>
              <w:pStyle w:val="CVHeading3"/>
              <w:rPr>
                <w:sz w:val="18"/>
                <w:lang w:val="fr-BE"/>
              </w:rPr>
            </w:pPr>
            <w:r w:rsidRPr="00A4069E">
              <w:rPr>
                <w:sz w:val="18"/>
                <w:lang w:val="fr-BE"/>
              </w:rPr>
              <w:t>Principales activités et responsabilités</w:t>
            </w:r>
          </w:p>
        </w:tc>
        <w:tc>
          <w:tcPr>
            <w:tcW w:w="7564" w:type="dxa"/>
            <w:gridSpan w:val="5"/>
          </w:tcPr>
          <w:p w14:paraId="2D7AE03E" w14:textId="77777777" w:rsidR="00EC6752" w:rsidRPr="00A4069E" w:rsidRDefault="00A12555">
            <w:pPr>
              <w:pStyle w:val="CVNormal"/>
              <w:rPr>
                <w:sz w:val="18"/>
                <w:lang w:val="fr-BE"/>
              </w:rPr>
            </w:pPr>
            <w:r w:rsidRPr="00A4069E">
              <w:rPr>
                <w:sz w:val="18"/>
                <w:lang w:val="fr-BE"/>
              </w:rPr>
              <w:t>Gestion et production d’un portefeuille d’assurances</w:t>
            </w:r>
            <w:r w:rsidR="00787ED3" w:rsidRPr="00A4069E">
              <w:rPr>
                <w:sz w:val="18"/>
                <w:lang w:val="fr-BE"/>
              </w:rPr>
              <w:t>-</w:t>
            </w:r>
            <w:r w:rsidRPr="00A4069E">
              <w:rPr>
                <w:sz w:val="18"/>
                <w:lang w:val="fr-BE"/>
              </w:rPr>
              <w:t>vie et d’épargne-pension.</w:t>
            </w:r>
          </w:p>
          <w:p w14:paraId="5DF96318" w14:textId="77777777" w:rsidR="00EC6752" w:rsidRPr="00A4069E" w:rsidRDefault="00EC6752">
            <w:pPr>
              <w:pStyle w:val="CVNormal"/>
              <w:rPr>
                <w:sz w:val="18"/>
                <w:lang w:val="fr-BE"/>
              </w:rPr>
            </w:pPr>
          </w:p>
        </w:tc>
      </w:tr>
      <w:tr w:rsidR="00EC6752" w:rsidRPr="00A4069E" w14:paraId="307541CA" w14:textId="77777777">
        <w:trPr>
          <w:gridAfter w:val="4"/>
          <w:wAfter w:w="192" w:type="dxa"/>
          <w:cantSplit/>
        </w:trPr>
        <w:tc>
          <w:tcPr>
            <w:tcW w:w="3108" w:type="dxa"/>
            <w:gridSpan w:val="2"/>
            <w:tcBorders>
              <w:right w:val="single" w:sz="1" w:space="0" w:color="000000"/>
            </w:tcBorders>
          </w:tcPr>
          <w:p w14:paraId="25B97B71" w14:textId="77777777" w:rsidR="00EC6752" w:rsidRPr="00A4069E" w:rsidRDefault="00A12555">
            <w:pPr>
              <w:pStyle w:val="CVHeading3"/>
              <w:rPr>
                <w:sz w:val="18"/>
                <w:lang w:val="fr-BE"/>
              </w:rPr>
            </w:pPr>
            <w:r w:rsidRPr="00A4069E">
              <w:rPr>
                <w:sz w:val="18"/>
                <w:lang w:val="fr-BE"/>
              </w:rPr>
              <w:t>Nom et adresse de l'employeur</w:t>
            </w:r>
          </w:p>
        </w:tc>
        <w:tc>
          <w:tcPr>
            <w:tcW w:w="7564" w:type="dxa"/>
            <w:gridSpan w:val="5"/>
          </w:tcPr>
          <w:p w14:paraId="57C15F63" w14:textId="77777777" w:rsidR="00EC6752" w:rsidRPr="00A4069E" w:rsidRDefault="00A12555">
            <w:pPr>
              <w:pStyle w:val="CVNormal"/>
              <w:rPr>
                <w:sz w:val="18"/>
                <w:lang w:val="fr-BE"/>
              </w:rPr>
            </w:pPr>
            <w:r w:rsidRPr="00A4069E">
              <w:rPr>
                <w:sz w:val="18"/>
                <w:lang w:val="fr-BE"/>
              </w:rPr>
              <w:t xml:space="preserve">HAMBURG-MANNHEIMER, Boulevard Bischoffsheim 1-8 - 1000 Bruxelles  </w:t>
            </w:r>
          </w:p>
        </w:tc>
      </w:tr>
      <w:tr w:rsidR="00EC6752" w:rsidRPr="00A4069E" w14:paraId="7390D22D" w14:textId="77777777">
        <w:trPr>
          <w:gridAfter w:val="4"/>
          <w:wAfter w:w="192" w:type="dxa"/>
          <w:cantSplit/>
        </w:trPr>
        <w:tc>
          <w:tcPr>
            <w:tcW w:w="3108" w:type="dxa"/>
            <w:gridSpan w:val="2"/>
            <w:tcBorders>
              <w:right w:val="single" w:sz="1" w:space="0" w:color="000000"/>
            </w:tcBorders>
          </w:tcPr>
          <w:p w14:paraId="1D69C0A5" w14:textId="77777777" w:rsidR="00EC6752" w:rsidRPr="00A4069E" w:rsidRDefault="00A12555">
            <w:pPr>
              <w:pStyle w:val="CVHeading3"/>
              <w:rPr>
                <w:sz w:val="18"/>
                <w:lang w:val="fr-BE"/>
              </w:rPr>
            </w:pPr>
            <w:r w:rsidRPr="00A4069E">
              <w:rPr>
                <w:sz w:val="18"/>
                <w:lang w:val="fr-BE"/>
              </w:rPr>
              <w:t>Type ou secteur d’activité</w:t>
            </w:r>
          </w:p>
        </w:tc>
        <w:tc>
          <w:tcPr>
            <w:tcW w:w="7564" w:type="dxa"/>
            <w:gridSpan w:val="5"/>
          </w:tcPr>
          <w:p w14:paraId="7D1040BF" w14:textId="77777777" w:rsidR="00EC6752" w:rsidRPr="00A4069E" w:rsidRDefault="00A12555">
            <w:pPr>
              <w:pStyle w:val="CVNormal"/>
              <w:rPr>
                <w:sz w:val="18"/>
                <w:lang w:val="fr-BE"/>
              </w:rPr>
            </w:pPr>
            <w:r w:rsidRPr="00A4069E">
              <w:rPr>
                <w:sz w:val="18"/>
                <w:lang w:val="fr-BE"/>
              </w:rPr>
              <w:t>Société d’assurances</w:t>
            </w:r>
          </w:p>
        </w:tc>
      </w:tr>
      <w:tr w:rsidR="00EC6752" w:rsidRPr="00A4069E" w14:paraId="55CB5D20" w14:textId="77777777">
        <w:trPr>
          <w:gridAfter w:val="4"/>
          <w:wAfter w:w="192" w:type="dxa"/>
          <w:cantSplit/>
        </w:trPr>
        <w:tc>
          <w:tcPr>
            <w:tcW w:w="3108" w:type="dxa"/>
            <w:gridSpan w:val="2"/>
            <w:tcBorders>
              <w:right w:val="single" w:sz="1" w:space="0" w:color="000000"/>
            </w:tcBorders>
          </w:tcPr>
          <w:p w14:paraId="15DBECAE" w14:textId="77777777" w:rsidR="00EC6752" w:rsidRPr="00A4069E" w:rsidRDefault="00EC6752">
            <w:pPr>
              <w:pStyle w:val="CVSpacer"/>
              <w:rPr>
                <w:sz w:val="2"/>
                <w:lang w:val="fr-BE"/>
              </w:rPr>
            </w:pPr>
          </w:p>
        </w:tc>
        <w:tc>
          <w:tcPr>
            <w:tcW w:w="7564" w:type="dxa"/>
            <w:gridSpan w:val="5"/>
          </w:tcPr>
          <w:p w14:paraId="31138B14" w14:textId="77777777" w:rsidR="00EC6752" w:rsidRPr="00A4069E" w:rsidRDefault="00EC6752">
            <w:pPr>
              <w:pStyle w:val="CVSpacer"/>
              <w:rPr>
                <w:sz w:val="2"/>
                <w:lang w:val="fr-BE"/>
              </w:rPr>
            </w:pPr>
          </w:p>
        </w:tc>
      </w:tr>
      <w:tr w:rsidR="00EC6752" w:rsidRPr="00A4069E" w14:paraId="1F3509B7" w14:textId="77777777">
        <w:trPr>
          <w:gridAfter w:val="4"/>
          <w:wAfter w:w="192" w:type="dxa"/>
          <w:cantSplit/>
        </w:trPr>
        <w:tc>
          <w:tcPr>
            <w:tcW w:w="3108" w:type="dxa"/>
            <w:gridSpan w:val="2"/>
            <w:tcBorders>
              <w:right w:val="single" w:sz="1" w:space="0" w:color="000000"/>
            </w:tcBorders>
          </w:tcPr>
          <w:p w14:paraId="75C06CD0" w14:textId="77777777" w:rsidR="00EC6752" w:rsidRPr="00A4069E" w:rsidRDefault="00A12555">
            <w:pPr>
              <w:pStyle w:val="CVHeading3-FirstLine"/>
              <w:rPr>
                <w:sz w:val="18"/>
                <w:lang w:val="fr-BE"/>
              </w:rPr>
            </w:pPr>
            <w:r w:rsidRPr="00A4069E">
              <w:rPr>
                <w:sz w:val="18"/>
                <w:lang w:val="fr-BE"/>
              </w:rPr>
              <w:t>Dates</w:t>
            </w:r>
          </w:p>
        </w:tc>
        <w:tc>
          <w:tcPr>
            <w:tcW w:w="7564" w:type="dxa"/>
            <w:gridSpan w:val="5"/>
          </w:tcPr>
          <w:p w14:paraId="721B5FBF" w14:textId="77777777" w:rsidR="00EC6752" w:rsidRPr="00A4069E" w:rsidRDefault="00A12555">
            <w:pPr>
              <w:pStyle w:val="CVNormal"/>
              <w:spacing w:before="100" w:beforeAutospacing="1" w:after="100" w:afterAutospacing="1"/>
              <w:rPr>
                <w:b/>
                <w:bCs/>
                <w:sz w:val="18"/>
                <w:lang w:val="fr-BE"/>
              </w:rPr>
            </w:pPr>
            <w:r w:rsidRPr="00A4069E">
              <w:rPr>
                <w:b/>
                <w:bCs/>
                <w:sz w:val="18"/>
                <w:lang w:val="fr-BE"/>
              </w:rPr>
              <w:t>1982 - 1990</w:t>
            </w:r>
          </w:p>
        </w:tc>
      </w:tr>
      <w:tr w:rsidR="00EC6752" w:rsidRPr="00A4069E" w14:paraId="3300471F" w14:textId="77777777">
        <w:trPr>
          <w:gridAfter w:val="4"/>
          <w:wAfter w:w="192" w:type="dxa"/>
          <w:cantSplit/>
        </w:trPr>
        <w:tc>
          <w:tcPr>
            <w:tcW w:w="3108" w:type="dxa"/>
            <w:gridSpan w:val="2"/>
            <w:tcBorders>
              <w:right w:val="single" w:sz="1" w:space="0" w:color="000000"/>
            </w:tcBorders>
          </w:tcPr>
          <w:p w14:paraId="50C2778A" w14:textId="77777777" w:rsidR="00EC6752" w:rsidRPr="00A4069E" w:rsidRDefault="00A12555">
            <w:pPr>
              <w:pStyle w:val="CVHeading3"/>
              <w:spacing w:before="100" w:beforeAutospacing="1" w:after="100" w:afterAutospacing="1"/>
              <w:rPr>
                <w:sz w:val="18"/>
                <w:lang w:val="fr-BE"/>
              </w:rPr>
            </w:pPr>
            <w:r w:rsidRPr="00A4069E">
              <w:rPr>
                <w:sz w:val="18"/>
                <w:lang w:val="fr-BE"/>
              </w:rPr>
              <w:t>Fonction ou poste occupé</w:t>
            </w:r>
          </w:p>
        </w:tc>
        <w:tc>
          <w:tcPr>
            <w:tcW w:w="7564" w:type="dxa"/>
            <w:gridSpan w:val="5"/>
          </w:tcPr>
          <w:p w14:paraId="4F70BC9A" w14:textId="77777777" w:rsidR="00EC6752" w:rsidRPr="00A4069E" w:rsidRDefault="00A12555">
            <w:pPr>
              <w:pStyle w:val="CVNormal"/>
              <w:spacing w:before="100" w:beforeAutospacing="1" w:after="100" w:afterAutospacing="1"/>
              <w:rPr>
                <w:sz w:val="18"/>
                <w:lang w:val="fr-BE"/>
              </w:rPr>
            </w:pPr>
            <w:r w:rsidRPr="00A4069E">
              <w:rPr>
                <w:sz w:val="18"/>
                <w:lang w:val="fr-BE"/>
              </w:rPr>
              <w:t>Régent : Sciences Géographie, option physique</w:t>
            </w:r>
          </w:p>
        </w:tc>
      </w:tr>
      <w:tr w:rsidR="00EC6752" w:rsidRPr="00A4069E" w14:paraId="5A0E289E" w14:textId="77777777">
        <w:trPr>
          <w:gridAfter w:val="4"/>
          <w:wAfter w:w="192" w:type="dxa"/>
          <w:cantSplit/>
        </w:trPr>
        <w:tc>
          <w:tcPr>
            <w:tcW w:w="3108" w:type="dxa"/>
            <w:gridSpan w:val="2"/>
            <w:tcBorders>
              <w:right w:val="single" w:sz="1" w:space="0" w:color="000000"/>
            </w:tcBorders>
          </w:tcPr>
          <w:p w14:paraId="2CB54EAC" w14:textId="77777777" w:rsidR="00EC6752" w:rsidRPr="00A4069E" w:rsidRDefault="00A12555">
            <w:pPr>
              <w:pStyle w:val="CVHeading3"/>
              <w:rPr>
                <w:sz w:val="18"/>
                <w:lang w:val="fr-BE"/>
              </w:rPr>
            </w:pPr>
            <w:r w:rsidRPr="00A4069E">
              <w:rPr>
                <w:sz w:val="18"/>
                <w:lang w:val="fr-BE"/>
              </w:rPr>
              <w:t>Principales activités et responsabilités</w:t>
            </w:r>
          </w:p>
        </w:tc>
        <w:tc>
          <w:tcPr>
            <w:tcW w:w="7564" w:type="dxa"/>
            <w:gridSpan w:val="5"/>
          </w:tcPr>
          <w:p w14:paraId="4297F13A" w14:textId="77777777" w:rsidR="00EC6752" w:rsidRPr="00A4069E" w:rsidRDefault="00A12555">
            <w:pPr>
              <w:pStyle w:val="CVNormal"/>
              <w:rPr>
                <w:sz w:val="18"/>
                <w:lang w:val="fr-BE"/>
              </w:rPr>
            </w:pPr>
            <w:r w:rsidRPr="00A4069E">
              <w:rPr>
                <w:sz w:val="18"/>
                <w:lang w:val="fr-BE"/>
              </w:rPr>
              <w:t xml:space="preserve">Enseignement secondaire inférieur </w:t>
            </w:r>
          </w:p>
        </w:tc>
      </w:tr>
      <w:tr w:rsidR="00EC6752" w:rsidRPr="00A4069E" w14:paraId="1BA6985F" w14:textId="77777777">
        <w:trPr>
          <w:gridAfter w:val="4"/>
          <w:wAfter w:w="192" w:type="dxa"/>
          <w:cantSplit/>
        </w:trPr>
        <w:tc>
          <w:tcPr>
            <w:tcW w:w="3108" w:type="dxa"/>
            <w:gridSpan w:val="2"/>
            <w:tcBorders>
              <w:right w:val="single" w:sz="1" w:space="0" w:color="000000"/>
            </w:tcBorders>
          </w:tcPr>
          <w:p w14:paraId="6C391A79" w14:textId="77777777" w:rsidR="00EC6752" w:rsidRPr="00A4069E" w:rsidRDefault="00A12555">
            <w:pPr>
              <w:pStyle w:val="CVHeading3"/>
              <w:rPr>
                <w:sz w:val="18"/>
                <w:lang w:val="fr-BE"/>
              </w:rPr>
            </w:pPr>
            <w:r w:rsidRPr="00A4069E">
              <w:rPr>
                <w:sz w:val="18"/>
                <w:lang w:val="fr-BE"/>
              </w:rPr>
              <w:t>Nom et adresse de l'employeur</w:t>
            </w:r>
          </w:p>
        </w:tc>
        <w:tc>
          <w:tcPr>
            <w:tcW w:w="7564" w:type="dxa"/>
            <w:gridSpan w:val="5"/>
          </w:tcPr>
          <w:p w14:paraId="65B9956E" w14:textId="540ECB1F" w:rsidR="00EC6752" w:rsidRPr="00A4069E" w:rsidRDefault="00A12555">
            <w:pPr>
              <w:pStyle w:val="CVNormal"/>
              <w:rPr>
                <w:sz w:val="18"/>
                <w:lang w:val="fr-BE"/>
              </w:rPr>
            </w:pPr>
            <w:r w:rsidRPr="00A4069E">
              <w:rPr>
                <w:sz w:val="18"/>
                <w:lang w:val="fr-BE"/>
              </w:rPr>
              <w:t xml:space="preserve">Athénées de Beaumont, Jumet, Binche </w:t>
            </w:r>
            <w:r w:rsidR="009E0372" w:rsidRPr="00A4069E">
              <w:rPr>
                <w:sz w:val="18"/>
                <w:lang w:val="fr-BE"/>
              </w:rPr>
              <w:t>et Enghien</w:t>
            </w:r>
          </w:p>
        </w:tc>
      </w:tr>
      <w:tr w:rsidR="00EC6752" w:rsidRPr="00A4069E" w14:paraId="39C11072" w14:textId="77777777">
        <w:trPr>
          <w:gridAfter w:val="4"/>
          <w:wAfter w:w="192" w:type="dxa"/>
          <w:cantSplit/>
        </w:trPr>
        <w:tc>
          <w:tcPr>
            <w:tcW w:w="3108" w:type="dxa"/>
            <w:gridSpan w:val="2"/>
            <w:tcBorders>
              <w:right w:val="single" w:sz="1" w:space="0" w:color="000000"/>
            </w:tcBorders>
          </w:tcPr>
          <w:p w14:paraId="61302E34" w14:textId="77777777" w:rsidR="00EC6752" w:rsidRPr="00A4069E" w:rsidRDefault="00A12555">
            <w:pPr>
              <w:pStyle w:val="CVHeading3"/>
              <w:rPr>
                <w:sz w:val="18"/>
                <w:lang w:val="fr-BE"/>
              </w:rPr>
            </w:pPr>
            <w:r w:rsidRPr="00A4069E">
              <w:rPr>
                <w:sz w:val="18"/>
                <w:lang w:val="fr-BE"/>
              </w:rPr>
              <w:t>Type ou secteur d’activité</w:t>
            </w:r>
          </w:p>
        </w:tc>
        <w:tc>
          <w:tcPr>
            <w:tcW w:w="7564" w:type="dxa"/>
            <w:gridSpan w:val="5"/>
          </w:tcPr>
          <w:p w14:paraId="10697BDA" w14:textId="77777777" w:rsidR="00EC6752" w:rsidRPr="00A4069E" w:rsidRDefault="00A12555">
            <w:pPr>
              <w:pStyle w:val="CVNormal"/>
              <w:rPr>
                <w:sz w:val="18"/>
                <w:lang w:val="fr-BE"/>
              </w:rPr>
            </w:pPr>
            <w:r w:rsidRPr="00A4069E">
              <w:rPr>
                <w:sz w:val="18"/>
                <w:lang w:val="fr-BE"/>
              </w:rPr>
              <w:t>Enseignement de l’Etat</w:t>
            </w:r>
          </w:p>
        </w:tc>
      </w:tr>
      <w:tr w:rsidR="00EC6752" w:rsidRPr="00A4069E" w14:paraId="142FCCC7" w14:textId="77777777">
        <w:trPr>
          <w:gridAfter w:val="4"/>
          <w:wAfter w:w="192" w:type="dxa"/>
          <w:cantSplit/>
          <w:trHeight w:val="167"/>
        </w:trPr>
        <w:tc>
          <w:tcPr>
            <w:tcW w:w="3108" w:type="dxa"/>
            <w:gridSpan w:val="2"/>
            <w:tcBorders>
              <w:right w:val="single" w:sz="1" w:space="0" w:color="000000"/>
            </w:tcBorders>
          </w:tcPr>
          <w:p w14:paraId="3EA0AC5F" w14:textId="77777777" w:rsidR="00EC6752" w:rsidRPr="00A4069E" w:rsidRDefault="00EC6752">
            <w:pPr>
              <w:pStyle w:val="CVSpacer"/>
              <w:rPr>
                <w:sz w:val="2"/>
                <w:lang w:val="fr-BE"/>
              </w:rPr>
            </w:pPr>
          </w:p>
        </w:tc>
        <w:tc>
          <w:tcPr>
            <w:tcW w:w="7564" w:type="dxa"/>
            <w:gridSpan w:val="5"/>
          </w:tcPr>
          <w:p w14:paraId="350192E0" w14:textId="77777777" w:rsidR="00EC6752" w:rsidRPr="00A4069E" w:rsidRDefault="00EC6752">
            <w:pPr>
              <w:pStyle w:val="CVSpacer"/>
              <w:rPr>
                <w:sz w:val="2"/>
                <w:lang w:val="fr-BE"/>
              </w:rPr>
            </w:pPr>
          </w:p>
          <w:p w14:paraId="186C7777" w14:textId="77777777" w:rsidR="00EC6752" w:rsidRPr="00A4069E" w:rsidRDefault="00EC6752">
            <w:pPr>
              <w:pStyle w:val="CVSpacer"/>
              <w:rPr>
                <w:sz w:val="2"/>
                <w:lang w:val="fr-BE"/>
              </w:rPr>
            </w:pPr>
          </w:p>
        </w:tc>
      </w:tr>
      <w:tr w:rsidR="00EC6752" w:rsidRPr="00A4069E" w14:paraId="65425EAB" w14:textId="77777777">
        <w:trPr>
          <w:gridAfter w:val="4"/>
          <w:wAfter w:w="192" w:type="dxa"/>
          <w:cantSplit/>
        </w:trPr>
        <w:tc>
          <w:tcPr>
            <w:tcW w:w="3108" w:type="dxa"/>
            <w:gridSpan w:val="2"/>
            <w:tcBorders>
              <w:right w:val="single" w:sz="1" w:space="0" w:color="000000"/>
            </w:tcBorders>
          </w:tcPr>
          <w:p w14:paraId="08CF98C8" w14:textId="77777777" w:rsidR="00EC6752" w:rsidRPr="00A4069E" w:rsidRDefault="00A12555">
            <w:pPr>
              <w:pStyle w:val="CVHeading1"/>
              <w:rPr>
                <w:sz w:val="22"/>
                <w:lang w:val="fr-BE"/>
              </w:rPr>
            </w:pPr>
            <w:r w:rsidRPr="00A4069E">
              <w:rPr>
                <w:sz w:val="22"/>
                <w:lang w:val="fr-BE"/>
              </w:rPr>
              <w:t>Education et formation</w:t>
            </w:r>
          </w:p>
        </w:tc>
        <w:tc>
          <w:tcPr>
            <w:tcW w:w="7564" w:type="dxa"/>
            <w:gridSpan w:val="5"/>
          </w:tcPr>
          <w:p w14:paraId="1F24E3C2" w14:textId="77777777" w:rsidR="00EC6752" w:rsidRPr="00A4069E" w:rsidRDefault="00EC6752">
            <w:pPr>
              <w:pStyle w:val="CVNormal-FirstLine"/>
              <w:rPr>
                <w:sz w:val="18"/>
                <w:lang w:val="fr-BE"/>
              </w:rPr>
            </w:pPr>
          </w:p>
        </w:tc>
      </w:tr>
      <w:tr w:rsidR="00EC6752" w:rsidRPr="00A4069E" w14:paraId="0958079D" w14:textId="77777777">
        <w:trPr>
          <w:gridAfter w:val="4"/>
          <w:wAfter w:w="192" w:type="dxa"/>
          <w:cantSplit/>
        </w:trPr>
        <w:tc>
          <w:tcPr>
            <w:tcW w:w="3108" w:type="dxa"/>
            <w:gridSpan w:val="2"/>
            <w:tcBorders>
              <w:right w:val="single" w:sz="1" w:space="0" w:color="000000"/>
            </w:tcBorders>
          </w:tcPr>
          <w:p w14:paraId="3E36B41E" w14:textId="77777777" w:rsidR="00EC6752" w:rsidRPr="00A4069E" w:rsidRDefault="00EC6752">
            <w:pPr>
              <w:pStyle w:val="CVSpacer"/>
              <w:rPr>
                <w:sz w:val="2"/>
                <w:lang w:val="fr-BE"/>
              </w:rPr>
            </w:pPr>
          </w:p>
        </w:tc>
        <w:tc>
          <w:tcPr>
            <w:tcW w:w="7564" w:type="dxa"/>
            <w:gridSpan w:val="5"/>
          </w:tcPr>
          <w:p w14:paraId="53A8AF40" w14:textId="77777777" w:rsidR="00EC6752" w:rsidRPr="00A4069E" w:rsidRDefault="00EC6752">
            <w:pPr>
              <w:pStyle w:val="CVSpacer"/>
              <w:rPr>
                <w:sz w:val="2"/>
                <w:lang w:val="fr-BE"/>
              </w:rPr>
            </w:pPr>
          </w:p>
        </w:tc>
      </w:tr>
      <w:tr w:rsidR="00EC6752" w:rsidRPr="00A4069E" w14:paraId="560F0194" w14:textId="77777777">
        <w:trPr>
          <w:gridAfter w:val="4"/>
          <w:wAfter w:w="192" w:type="dxa"/>
          <w:cantSplit/>
        </w:trPr>
        <w:tc>
          <w:tcPr>
            <w:tcW w:w="3108" w:type="dxa"/>
            <w:gridSpan w:val="2"/>
            <w:tcBorders>
              <w:right w:val="single" w:sz="1" w:space="0" w:color="000000"/>
            </w:tcBorders>
          </w:tcPr>
          <w:p w14:paraId="1128D1F4" w14:textId="77777777" w:rsidR="00EC6752" w:rsidRPr="00A4069E" w:rsidRDefault="00A12555">
            <w:pPr>
              <w:pStyle w:val="CVHeading3-FirstLine"/>
              <w:rPr>
                <w:sz w:val="18"/>
                <w:lang w:val="fr-BE"/>
              </w:rPr>
            </w:pPr>
            <w:r w:rsidRPr="00A4069E">
              <w:rPr>
                <w:sz w:val="18"/>
                <w:lang w:val="fr-BE"/>
              </w:rPr>
              <w:t>Date</w:t>
            </w:r>
          </w:p>
        </w:tc>
        <w:tc>
          <w:tcPr>
            <w:tcW w:w="7564" w:type="dxa"/>
            <w:gridSpan w:val="5"/>
          </w:tcPr>
          <w:p w14:paraId="660B2ECB" w14:textId="77777777" w:rsidR="00EC6752" w:rsidRPr="00A4069E" w:rsidRDefault="00A12555">
            <w:pPr>
              <w:pStyle w:val="CVNormal"/>
              <w:spacing w:before="100" w:beforeAutospacing="1" w:after="100" w:afterAutospacing="1"/>
              <w:rPr>
                <w:sz w:val="18"/>
                <w:lang w:val="fr-BE"/>
              </w:rPr>
            </w:pPr>
            <w:r w:rsidRPr="00A4069E">
              <w:rPr>
                <w:sz w:val="18"/>
                <w:lang w:val="fr-BE"/>
              </w:rPr>
              <w:t>Juin 1982</w:t>
            </w:r>
          </w:p>
        </w:tc>
      </w:tr>
      <w:tr w:rsidR="00EC6752" w:rsidRPr="00A4069E" w14:paraId="258065C1" w14:textId="77777777">
        <w:trPr>
          <w:gridAfter w:val="4"/>
          <w:wAfter w:w="192" w:type="dxa"/>
          <w:cantSplit/>
        </w:trPr>
        <w:tc>
          <w:tcPr>
            <w:tcW w:w="3108" w:type="dxa"/>
            <w:gridSpan w:val="2"/>
            <w:tcBorders>
              <w:right w:val="single" w:sz="1" w:space="0" w:color="000000"/>
            </w:tcBorders>
          </w:tcPr>
          <w:p w14:paraId="18BC70D2" w14:textId="77777777" w:rsidR="00EC6752" w:rsidRPr="00A4069E" w:rsidRDefault="00A12555">
            <w:pPr>
              <w:pStyle w:val="CVHeading3"/>
              <w:rPr>
                <w:sz w:val="18"/>
                <w:lang w:val="fr-BE"/>
              </w:rPr>
            </w:pPr>
            <w:r w:rsidRPr="00A4069E">
              <w:rPr>
                <w:sz w:val="18"/>
                <w:lang w:val="fr-BE"/>
              </w:rPr>
              <w:t>Intitulé du diplôme délivré</w:t>
            </w:r>
          </w:p>
        </w:tc>
        <w:tc>
          <w:tcPr>
            <w:tcW w:w="7564" w:type="dxa"/>
            <w:gridSpan w:val="5"/>
          </w:tcPr>
          <w:p w14:paraId="1040EAE7" w14:textId="21437805" w:rsidR="00EC6752" w:rsidRPr="00A4069E" w:rsidRDefault="006337E0">
            <w:pPr>
              <w:pStyle w:val="CVNormal"/>
              <w:rPr>
                <w:sz w:val="18"/>
                <w:lang w:val="fr-BE"/>
              </w:rPr>
            </w:pPr>
            <w:proofErr w:type="spellStart"/>
            <w:r w:rsidRPr="006337E0">
              <w:rPr>
                <w:b/>
                <w:bCs/>
                <w:sz w:val="18"/>
                <w:u w:val="single"/>
                <w:lang w:val="fr-BE"/>
              </w:rPr>
              <w:t>Bachelor</w:t>
            </w:r>
            <w:proofErr w:type="spellEnd"/>
            <w:r w:rsidRPr="006337E0">
              <w:rPr>
                <w:b/>
                <w:bCs/>
                <w:sz w:val="18"/>
                <w:u w:val="single"/>
                <w:lang w:val="fr-BE"/>
              </w:rPr>
              <w:t> </w:t>
            </w:r>
            <w:r>
              <w:rPr>
                <w:sz w:val="18"/>
                <w:lang w:val="fr-BE"/>
              </w:rPr>
              <w:t xml:space="preserve">: </w:t>
            </w:r>
            <w:r w:rsidR="00A12555" w:rsidRPr="00A4069E">
              <w:rPr>
                <w:sz w:val="18"/>
                <w:lang w:val="fr-BE"/>
              </w:rPr>
              <w:t>Agrégé de l’enseignement secondaire inférieur</w:t>
            </w:r>
          </w:p>
        </w:tc>
      </w:tr>
      <w:tr w:rsidR="00EC6752" w:rsidRPr="00A4069E" w14:paraId="731D863F" w14:textId="77777777">
        <w:trPr>
          <w:gridAfter w:val="4"/>
          <w:wAfter w:w="192" w:type="dxa"/>
          <w:cantSplit/>
        </w:trPr>
        <w:tc>
          <w:tcPr>
            <w:tcW w:w="3108" w:type="dxa"/>
            <w:gridSpan w:val="2"/>
            <w:tcBorders>
              <w:right w:val="single" w:sz="1" w:space="0" w:color="000000"/>
            </w:tcBorders>
          </w:tcPr>
          <w:p w14:paraId="49CC5BAE" w14:textId="77777777" w:rsidR="00EC6752" w:rsidRPr="00A4069E" w:rsidRDefault="00A12555">
            <w:pPr>
              <w:pStyle w:val="CVHeading3"/>
              <w:rPr>
                <w:sz w:val="18"/>
                <w:lang w:val="fr-BE"/>
              </w:rPr>
            </w:pPr>
            <w:r w:rsidRPr="00A4069E">
              <w:rPr>
                <w:sz w:val="18"/>
                <w:lang w:val="fr-BE"/>
              </w:rPr>
              <w:t>Principales matières/compétences professionnelles couvertes</w:t>
            </w:r>
          </w:p>
        </w:tc>
        <w:tc>
          <w:tcPr>
            <w:tcW w:w="7564" w:type="dxa"/>
            <w:gridSpan w:val="5"/>
          </w:tcPr>
          <w:p w14:paraId="3FE5EF63" w14:textId="77777777" w:rsidR="00EC6752" w:rsidRPr="00A4069E" w:rsidRDefault="00A12555">
            <w:pPr>
              <w:pStyle w:val="CVNormal"/>
              <w:rPr>
                <w:sz w:val="18"/>
                <w:lang w:val="fr-BE"/>
              </w:rPr>
            </w:pPr>
            <w:r w:rsidRPr="00A4069E">
              <w:rPr>
                <w:sz w:val="18"/>
                <w:lang w:val="fr-BE"/>
              </w:rPr>
              <w:t>Biologie, chimie, physique et géographie</w:t>
            </w:r>
          </w:p>
        </w:tc>
      </w:tr>
      <w:tr w:rsidR="00EC6752" w:rsidRPr="00A4069E" w14:paraId="337222F4" w14:textId="77777777">
        <w:trPr>
          <w:gridAfter w:val="4"/>
          <w:wAfter w:w="192" w:type="dxa"/>
          <w:cantSplit/>
        </w:trPr>
        <w:tc>
          <w:tcPr>
            <w:tcW w:w="3108" w:type="dxa"/>
            <w:gridSpan w:val="2"/>
            <w:tcBorders>
              <w:right w:val="single" w:sz="1" w:space="0" w:color="000000"/>
            </w:tcBorders>
          </w:tcPr>
          <w:p w14:paraId="4EB4248F" w14:textId="77777777" w:rsidR="00EC6752" w:rsidRPr="00A4069E" w:rsidRDefault="00A12555">
            <w:pPr>
              <w:pStyle w:val="CVHeading3"/>
              <w:rPr>
                <w:sz w:val="18"/>
                <w:lang w:val="fr-BE"/>
              </w:rPr>
            </w:pPr>
            <w:r w:rsidRPr="00A4069E">
              <w:rPr>
                <w:sz w:val="18"/>
                <w:lang w:val="fr-BE"/>
              </w:rPr>
              <w:t>Nom et type de l'établissement d'enseignement ou de formation</w:t>
            </w:r>
          </w:p>
        </w:tc>
        <w:tc>
          <w:tcPr>
            <w:tcW w:w="7564" w:type="dxa"/>
            <w:gridSpan w:val="5"/>
          </w:tcPr>
          <w:p w14:paraId="6FEB5D95" w14:textId="77777777" w:rsidR="00EC6752" w:rsidRPr="00A4069E" w:rsidRDefault="00A12555">
            <w:pPr>
              <w:pStyle w:val="CVNormal"/>
              <w:rPr>
                <w:sz w:val="18"/>
                <w:lang w:val="fr-BE"/>
              </w:rPr>
            </w:pPr>
            <w:r w:rsidRPr="00A4069E">
              <w:rPr>
                <w:sz w:val="18"/>
                <w:lang w:val="fr-BE"/>
              </w:rPr>
              <w:t>Ecole Normale de Nivelles</w:t>
            </w:r>
          </w:p>
        </w:tc>
      </w:tr>
      <w:tr w:rsidR="00EC6752" w:rsidRPr="00A4069E" w14:paraId="7B49893F" w14:textId="77777777">
        <w:trPr>
          <w:gridAfter w:val="4"/>
          <w:wAfter w:w="192" w:type="dxa"/>
          <w:cantSplit/>
        </w:trPr>
        <w:tc>
          <w:tcPr>
            <w:tcW w:w="3108" w:type="dxa"/>
            <w:gridSpan w:val="2"/>
            <w:tcBorders>
              <w:right w:val="single" w:sz="1" w:space="0" w:color="000000"/>
            </w:tcBorders>
          </w:tcPr>
          <w:p w14:paraId="3CB3AE00" w14:textId="77777777" w:rsidR="00EC6752" w:rsidRPr="00A4069E" w:rsidRDefault="00A12555">
            <w:pPr>
              <w:pStyle w:val="CVHeading3-FirstLine"/>
              <w:rPr>
                <w:sz w:val="18"/>
                <w:lang w:val="fr-BE"/>
              </w:rPr>
            </w:pPr>
            <w:r w:rsidRPr="00A4069E">
              <w:rPr>
                <w:sz w:val="18"/>
                <w:lang w:val="fr-BE"/>
              </w:rPr>
              <w:lastRenderedPageBreak/>
              <w:t>Date</w:t>
            </w:r>
          </w:p>
        </w:tc>
        <w:tc>
          <w:tcPr>
            <w:tcW w:w="7564" w:type="dxa"/>
            <w:gridSpan w:val="5"/>
          </w:tcPr>
          <w:p w14:paraId="54271B27" w14:textId="77777777" w:rsidR="00EC6752" w:rsidRPr="00A4069E" w:rsidRDefault="00A12555">
            <w:pPr>
              <w:pStyle w:val="CVNormal"/>
              <w:spacing w:before="100" w:beforeAutospacing="1" w:after="100" w:afterAutospacing="1"/>
              <w:rPr>
                <w:sz w:val="18"/>
                <w:lang w:val="fr-BE"/>
              </w:rPr>
            </w:pPr>
            <w:r w:rsidRPr="00A4069E">
              <w:rPr>
                <w:sz w:val="18"/>
                <w:lang w:val="fr-BE"/>
              </w:rPr>
              <w:t>Juin 1980</w:t>
            </w:r>
          </w:p>
        </w:tc>
      </w:tr>
      <w:tr w:rsidR="00EC6752" w:rsidRPr="00A4069E" w14:paraId="02D6C6F3" w14:textId="77777777">
        <w:trPr>
          <w:gridAfter w:val="4"/>
          <w:wAfter w:w="192" w:type="dxa"/>
          <w:cantSplit/>
        </w:trPr>
        <w:tc>
          <w:tcPr>
            <w:tcW w:w="3108" w:type="dxa"/>
            <w:gridSpan w:val="2"/>
            <w:tcBorders>
              <w:right w:val="single" w:sz="1" w:space="0" w:color="000000"/>
            </w:tcBorders>
          </w:tcPr>
          <w:p w14:paraId="4F232D2C" w14:textId="77777777" w:rsidR="00EC6752" w:rsidRPr="00A4069E" w:rsidRDefault="00A12555">
            <w:pPr>
              <w:pStyle w:val="CVHeading3"/>
              <w:rPr>
                <w:sz w:val="18"/>
                <w:lang w:val="fr-BE"/>
              </w:rPr>
            </w:pPr>
            <w:r w:rsidRPr="00A4069E">
              <w:rPr>
                <w:sz w:val="18"/>
                <w:lang w:val="fr-BE"/>
              </w:rPr>
              <w:t>Intitulé du diplôme délivré</w:t>
            </w:r>
          </w:p>
        </w:tc>
        <w:tc>
          <w:tcPr>
            <w:tcW w:w="7564" w:type="dxa"/>
            <w:gridSpan w:val="5"/>
          </w:tcPr>
          <w:p w14:paraId="1388D16C" w14:textId="77777777" w:rsidR="00EC6752" w:rsidRPr="00A4069E" w:rsidRDefault="00A12555">
            <w:pPr>
              <w:pStyle w:val="CVNormal"/>
              <w:rPr>
                <w:sz w:val="18"/>
                <w:lang w:val="fr-BE"/>
              </w:rPr>
            </w:pPr>
            <w:r w:rsidRPr="00A4069E">
              <w:rPr>
                <w:sz w:val="18"/>
                <w:lang w:val="fr-BE"/>
              </w:rPr>
              <w:t>Diplôme de l’enseignement supérieur</w:t>
            </w:r>
          </w:p>
        </w:tc>
      </w:tr>
      <w:tr w:rsidR="00EC6752" w:rsidRPr="00A4069E" w14:paraId="6FC6E96C" w14:textId="77777777">
        <w:trPr>
          <w:gridAfter w:val="4"/>
          <w:wAfter w:w="192" w:type="dxa"/>
          <w:cantSplit/>
        </w:trPr>
        <w:tc>
          <w:tcPr>
            <w:tcW w:w="3108" w:type="dxa"/>
            <w:gridSpan w:val="2"/>
            <w:tcBorders>
              <w:right w:val="single" w:sz="1" w:space="0" w:color="000000"/>
            </w:tcBorders>
          </w:tcPr>
          <w:p w14:paraId="049AF9ED" w14:textId="77777777" w:rsidR="00EC6752" w:rsidRPr="00A4069E" w:rsidRDefault="00A12555">
            <w:pPr>
              <w:pStyle w:val="CVHeading3"/>
              <w:rPr>
                <w:sz w:val="18"/>
                <w:lang w:val="fr-BE"/>
              </w:rPr>
            </w:pPr>
            <w:r w:rsidRPr="00A4069E">
              <w:rPr>
                <w:sz w:val="18"/>
                <w:lang w:val="fr-BE"/>
              </w:rPr>
              <w:t>Principales matières/compétences professionnelles couvertes</w:t>
            </w:r>
          </w:p>
        </w:tc>
        <w:tc>
          <w:tcPr>
            <w:tcW w:w="7564" w:type="dxa"/>
            <w:gridSpan w:val="5"/>
          </w:tcPr>
          <w:p w14:paraId="48729B91" w14:textId="77777777" w:rsidR="00EC6752" w:rsidRPr="00A4069E" w:rsidRDefault="00A12555">
            <w:pPr>
              <w:pStyle w:val="CVNormal"/>
              <w:rPr>
                <w:sz w:val="18"/>
                <w:lang w:val="fr-BE"/>
              </w:rPr>
            </w:pPr>
            <w:r w:rsidRPr="00A4069E">
              <w:rPr>
                <w:sz w:val="18"/>
                <w:lang w:val="fr-BE"/>
              </w:rPr>
              <w:t>Humanités modernes, option scientifique</w:t>
            </w:r>
          </w:p>
        </w:tc>
      </w:tr>
      <w:tr w:rsidR="00EC6752" w:rsidRPr="00A4069E" w14:paraId="27667B56" w14:textId="77777777">
        <w:trPr>
          <w:gridAfter w:val="4"/>
          <w:wAfter w:w="192" w:type="dxa"/>
          <w:cantSplit/>
        </w:trPr>
        <w:tc>
          <w:tcPr>
            <w:tcW w:w="3108" w:type="dxa"/>
            <w:gridSpan w:val="2"/>
            <w:tcBorders>
              <w:right w:val="single" w:sz="1" w:space="0" w:color="000000"/>
            </w:tcBorders>
          </w:tcPr>
          <w:p w14:paraId="3CF5CA66" w14:textId="77777777" w:rsidR="00EC6752" w:rsidRPr="00A4069E" w:rsidRDefault="00A12555">
            <w:pPr>
              <w:pStyle w:val="CVHeading3"/>
              <w:rPr>
                <w:sz w:val="18"/>
                <w:lang w:val="fr-BE"/>
              </w:rPr>
            </w:pPr>
            <w:r w:rsidRPr="00A4069E">
              <w:rPr>
                <w:sz w:val="18"/>
                <w:lang w:val="fr-BE"/>
              </w:rPr>
              <w:t>Nom et type de l'établissement d'enseignement ou de formation</w:t>
            </w:r>
          </w:p>
        </w:tc>
        <w:tc>
          <w:tcPr>
            <w:tcW w:w="7564" w:type="dxa"/>
            <w:gridSpan w:val="5"/>
          </w:tcPr>
          <w:p w14:paraId="3C626FC4" w14:textId="77777777" w:rsidR="00EC6752" w:rsidRPr="00A4069E" w:rsidRDefault="00A12555">
            <w:pPr>
              <w:pStyle w:val="CVNormal"/>
              <w:rPr>
                <w:sz w:val="18"/>
                <w:lang w:val="fr-BE"/>
              </w:rPr>
            </w:pPr>
            <w:r w:rsidRPr="00A4069E">
              <w:rPr>
                <w:sz w:val="18"/>
                <w:lang w:val="fr-BE"/>
              </w:rPr>
              <w:t>Athénée royal de Beaumont (Hainaut)</w:t>
            </w:r>
          </w:p>
        </w:tc>
      </w:tr>
      <w:tr w:rsidR="00EC6752" w:rsidRPr="00A4069E" w14:paraId="4A2DB299" w14:textId="77777777" w:rsidTr="00E375A6">
        <w:trPr>
          <w:cantSplit/>
        </w:trPr>
        <w:tc>
          <w:tcPr>
            <w:tcW w:w="3108" w:type="dxa"/>
            <w:gridSpan w:val="2"/>
            <w:tcBorders>
              <w:right w:val="single" w:sz="1" w:space="0" w:color="000000"/>
            </w:tcBorders>
          </w:tcPr>
          <w:p w14:paraId="21965083" w14:textId="77777777" w:rsidR="00EC6752" w:rsidRPr="00A4069E" w:rsidRDefault="00EC6752">
            <w:pPr>
              <w:pStyle w:val="CVSpacer"/>
              <w:rPr>
                <w:sz w:val="2"/>
                <w:lang w:val="fr-BE"/>
              </w:rPr>
            </w:pPr>
          </w:p>
        </w:tc>
        <w:tc>
          <w:tcPr>
            <w:tcW w:w="7756" w:type="dxa"/>
            <w:gridSpan w:val="9"/>
          </w:tcPr>
          <w:p w14:paraId="1E9B62E5" w14:textId="77777777" w:rsidR="00EC6752" w:rsidRPr="00A4069E" w:rsidRDefault="00EC6752">
            <w:pPr>
              <w:pStyle w:val="CVSpacer"/>
              <w:rPr>
                <w:sz w:val="2"/>
                <w:lang w:val="fr-BE"/>
              </w:rPr>
            </w:pPr>
          </w:p>
        </w:tc>
      </w:tr>
      <w:tr w:rsidR="00EC6752" w:rsidRPr="00A4069E" w14:paraId="254342E1" w14:textId="77777777" w:rsidTr="00E375A6">
        <w:trPr>
          <w:cantSplit/>
        </w:trPr>
        <w:tc>
          <w:tcPr>
            <w:tcW w:w="3108" w:type="dxa"/>
            <w:gridSpan w:val="2"/>
            <w:tcBorders>
              <w:right w:val="single" w:sz="1" w:space="0" w:color="000000"/>
            </w:tcBorders>
          </w:tcPr>
          <w:p w14:paraId="56297564" w14:textId="77777777" w:rsidR="00EC6752" w:rsidRPr="00A4069E" w:rsidRDefault="00A12555">
            <w:pPr>
              <w:pStyle w:val="CVHeading1"/>
              <w:rPr>
                <w:sz w:val="22"/>
                <w:lang w:val="fr-BE"/>
              </w:rPr>
            </w:pPr>
            <w:r w:rsidRPr="00A4069E">
              <w:rPr>
                <w:sz w:val="22"/>
                <w:lang w:val="fr-BE"/>
              </w:rPr>
              <w:t>Aptitudes et compétences personnelles</w:t>
            </w:r>
          </w:p>
        </w:tc>
        <w:tc>
          <w:tcPr>
            <w:tcW w:w="7756" w:type="dxa"/>
            <w:gridSpan w:val="9"/>
          </w:tcPr>
          <w:p w14:paraId="0F89670E" w14:textId="77777777" w:rsidR="00EC6752" w:rsidRPr="00A4069E" w:rsidRDefault="00EC6752">
            <w:pPr>
              <w:pStyle w:val="CVNormal-FirstLine"/>
              <w:rPr>
                <w:sz w:val="18"/>
                <w:lang w:val="fr-BE"/>
              </w:rPr>
            </w:pPr>
          </w:p>
        </w:tc>
      </w:tr>
      <w:tr w:rsidR="00EC6752" w:rsidRPr="00A4069E" w14:paraId="11992009" w14:textId="77777777" w:rsidTr="00E375A6">
        <w:trPr>
          <w:cantSplit/>
        </w:trPr>
        <w:tc>
          <w:tcPr>
            <w:tcW w:w="3108" w:type="dxa"/>
            <w:gridSpan w:val="2"/>
            <w:tcBorders>
              <w:right w:val="single" w:sz="1" w:space="0" w:color="000000"/>
            </w:tcBorders>
          </w:tcPr>
          <w:p w14:paraId="20696D75" w14:textId="77777777" w:rsidR="00EC6752" w:rsidRPr="00A4069E" w:rsidRDefault="00EC6752">
            <w:pPr>
              <w:pStyle w:val="CVSpacer"/>
              <w:rPr>
                <w:sz w:val="2"/>
                <w:lang w:val="fr-BE"/>
              </w:rPr>
            </w:pPr>
          </w:p>
        </w:tc>
        <w:tc>
          <w:tcPr>
            <w:tcW w:w="7756" w:type="dxa"/>
            <w:gridSpan w:val="9"/>
          </w:tcPr>
          <w:p w14:paraId="0798F26E" w14:textId="77777777" w:rsidR="00EC6752" w:rsidRPr="00A4069E" w:rsidRDefault="00EC6752">
            <w:pPr>
              <w:pStyle w:val="CVSpacer"/>
              <w:rPr>
                <w:sz w:val="2"/>
                <w:lang w:val="fr-BE"/>
              </w:rPr>
            </w:pPr>
          </w:p>
        </w:tc>
      </w:tr>
      <w:tr w:rsidR="00EC6752" w:rsidRPr="00A4069E" w14:paraId="2395CCA2" w14:textId="77777777" w:rsidTr="00E375A6">
        <w:trPr>
          <w:cantSplit/>
        </w:trPr>
        <w:tc>
          <w:tcPr>
            <w:tcW w:w="3108" w:type="dxa"/>
            <w:gridSpan w:val="2"/>
            <w:tcBorders>
              <w:right w:val="single" w:sz="1" w:space="0" w:color="000000"/>
            </w:tcBorders>
          </w:tcPr>
          <w:p w14:paraId="3A6EA3FB" w14:textId="77777777" w:rsidR="00EC6752" w:rsidRPr="00A4069E" w:rsidRDefault="00A12555">
            <w:pPr>
              <w:pStyle w:val="CVHeading2-FirstLine"/>
              <w:rPr>
                <w:b/>
                <w:bCs/>
                <w:sz w:val="20"/>
                <w:lang w:val="fr-BE"/>
              </w:rPr>
            </w:pPr>
            <w:r w:rsidRPr="00A4069E">
              <w:rPr>
                <w:b/>
                <w:bCs/>
                <w:sz w:val="20"/>
                <w:lang w:val="fr-BE"/>
              </w:rPr>
              <w:t>Langues</w:t>
            </w:r>
          </w:p>
        </w:tc>
        <w:tc>
          <w:tcPr>
            <w:tcW w:w="7756" w:type="dxa"/>
            <w:gridSpan w:val="9"/>
          </w:tcPr>
          <w:p w14:paraId="41959C31" w14:textId="77777777" w:rsidR="00EC6752" w:rsidRPr="00A4069E" w:rsidRDefault="00EC6752">
            <w:pPr>
              <w:pStyle w:val="CVMedium-FirstLine"/>
              <w:rPr>
                <w:sz w:val="20"/>
                <w:lang w:val="fr-BE"/>
              </w:rPr>
            </w:pPr>
          </w:p>
        </w:tc>
      </w:tr>
      <w:tr w:rsidR="00EC6752" w:rsidRPr="00A4069E" w14:paraId="0EC391C7" w14:textId="77777777" w:rsidTr="00E375A6">
        <w:trPr>
          <w:cantSplit/>
        </w:trPr>
        <w:tc>
          <w:tcPr>
            <w:tcW w:w="3108" w:type="dxa"/>
            <w:gridSpan w:val="2"/>
            <w:tcBorders>
              <w:right w:val="single" w:sz="1" w:space="0" w:color="000000"/>
            </w:tcBorders>
          </w:tcPr>
          <w:p w14:paraId="44D82B9B" w14:textId="77777777" w:rsidR="00EC6752" w:rsidRPr="00A4069E" w:rsidRDefault="00A12555">
            <w:pPr>
              <w:pStyle w:val="CVHeading2-FirstLine"/>
              <w:rPr>
                <w:sz w:val="20"/>
                <w:lang w:val="fr-BE"/>
              </w:rPr>
            </w:pPr>
            <w:r w:rsidRPr="00A4069E">
              <w:rPr>
                <w:sz w:val="20"/>
                <w:lang w:val="fr-BE"/>
              </w:rPr>
              <w:t>Langue maternelle</w:t>
            </w:r>
          </w:p>
        </w:tc>
        <w:tc>
          <w:tcPr>
            <w:tcW w:w="7756" w:type="dxa"/>
            <w:gridSpan w:val="9"/>
          </w:tcPr>
          <w:p w14:paraId="340DC176" w14:textId="77777777" w:rsidR="00EC6752" w:rsidRPr="00A4069E" w:rsidRDefault="00A12555">
            <w:pPr>
              <w:pStyle w:val="CVMedium-FirstLine"/>
              <w:rPr>
                <w:b w:val="0"/>
                <w:sz w:val="20"/>
                <w:lang w:val="fr-BE"/>
              </w:rPr>
            </w:pPr>
            <w:r w:rsidRPr="00A4069E">
              <w:rPr>
                <w:sz w:val="20"/>
                <w:lang w:val="fr-BE"/>
              </w:rPr>
              <w:t>Français</w:t>
            </w:r>
          </w:p>
        </w:tc>
      </w:tr>
      <w:tr w:rsidR="00EC6752" w:rsidRPr="00A4069E" w14:paraId="1C588A47" w14:textId="77777777" w:rsidTr="00E375A6">
        <w:trPr>
          <w:cantSplit/>
        </w:trPr>
        <w:tc>
          <w:tcPr>
            <w:tcW w:w="3108" w:type="dxa"/>
            <w:gridSpan w:val="2"/>
            <w:tcBorders>
              <w:right w:val="single" w:sz="1" w:space="0" w:color="000000"/>
            </w:tcBorders>
          </w:tcPr>
          <w:p w14:paraId="7FBC44D3" w14:textId="77777777" w:rsidR="00EC6752" w:rsidRPr="00A4069E" w:rsidRDefault="00EC6752">
            <w:pPr>
              <w:pStyle w:val="CVSpacer"/>
              <w:rPr>
                <w:sz w:val="2"/>
                <w:lang w:val="fr-BE"/>
              </w:rPr>
            </w:pPr>
          </w:p>
        </w:tc>
        <w:tc>
          <w:tcPr>
            <w:tcW w:w="7756" w:type="dxa"/>
            <w:gridSpan w:val="9"/>
          </w:tcPr>
          <w:p w14:paraId="74A94211" w14:textId="77777777" w:rsidR="00EC6752" w:rsidRPr="00A4069E" w:rsidRDefault="00EC6752">
            <w:pPr>
              <w:pStyle w:val="CVSpacer"/>
              <w:rPr>
                <w:sz w:val="2"/>
                <w:lang w:val="fr-BE"/>
              </w:rPr>
            </w:pPr>
          </w:p>
        </w:tc>
      </w:tr>
      <w:tr w:rsidR="00EC6752" w:rsidRPr="00A4069E" w14:paraId="749D57ED" w14:textId="77777777" w:rsidTr="00E375A6">
        <w:trPr>
          <w:cantSplit/>
          <w:trHeight w:val="419"/>
        </w:trPr>
        <w:tc>
          <w:tcPr>
            <w:tcW w:w="3108" w:type="dxa"/>
            <w:gridSpan w:val="2"/>
            <w:tcBorders>
              <w:right w:val="single" w:sz="1" w:space="0" w:color="000000"/>
            </w:tcBorders>
          </w:tcPr>
          <w:p w14:paraId="0BBD8243" w14:textId="77777777" w:rsidR="00EC6752" w:rsidRPr="00A4069E" w:rsidRDefault="00A12555">
            <w:pPr>
              <w:pStyle w:val="CVHeading2-FirstLine"/>
              <w:rPr>
                <w:sz w:val="20"/>
                <w:lang w:val="fr-BE"/>
              </w:rPr>
            </w:pPr>
            <w:r w:rsidRPr="00A4069E">
              <w:rPr>
                <w:sz w:val="20"/>
                <w:lang w:val="fr-BE"/>
              </w:rPr>
              <w:t>Autre langue</w:t>
            </w:r>
          </w:p>
        </w:tc>
        <w:tc>
          <w:tcPr>
            <w:tcW w:w="7756" w:type="dxa"/>
            <w:gridSpan w:val="9"/>
          </w:tcPr>
          <w:p w14:paraId="003B0E39" w14:textId="77777777" w:rsidR="00EC6752" w:rsidRPr="00A4069E" w:rsidRDefault="00A12555">
            <w:pPr>
              <w:pStyle w:val="CVMedium-FirstLine"/>
              <w:rPr>
                <w:sz w:val="20"/>
                <w:lang w:val="fr-BE"/>
              </w:rPr>
            </w:pPr>
            <w:r w:rsidRPr="00A4069E">
              <w:rPr>
                <w:sz w:val="20"/>
                <w:lang w:val="fr-BE"/>
              </w:rPr>
              <w:t>Néerlandais</w:t>
            </w:r>
          </w:p>
        </w:tc>
      </w:tr>
      <w:tr w:rsidR="00EC6752" w:rsidRPr="00A4069E" w14:paraId="0B105D89" w14:textId="77777777" w:rsidTr="00E375A6">
        <w:trPr>
          <w:cantSplit/>
          <w:trHeight w:val="419"/>
        </w:trPr>
        <w:tc>
          <w:tcPr>
            <w:tcW w:w="3108" w:type="dxa"/>
            <w:gridSpan w:val="2"/>
            <w:tcBorders>
              <w:right w:val="single" w:sz="1" w:space="0" w:color="000000"/>
            </w:tcBorders>
          </w:tcPr>
          <w:p w14:paraId="53431A48" w14:textId="77777777" w:rsidR="00EC6752" w:rsidRPr="00A4069E" w:rsidRDefault="00EC6752">
            <w:pPr>
              <w:pStyle w:val="CVHeading2-FirstLine"/>
              <w:rPr>
                <w:noProof/>
                <w:sz w:val="18"/>
                <w:lang w:val="fr-BE" w:eastAsia="fr-FR"/>
              </w:rPr>
            </w:pPr>
          </w:p>
        </w:tc>
        <w:tc>
          <w:tcPr>
            <w:tcW w:w="1869" w:type="dxa"/>
            <w:gridSpan w:val="2"/>
          </w:tcPr>
          <w:p w14:paraId="505415B2" w14:textId="77777777" w:rsidR="00EC6752" w:rsidRPr="00A4069E" w:rsidRDefault="00A12555">
            <w:pPr>
              <w:pStyle w:val="Aeeaoaeaa2"/>
              <w:widowControl/>
              <w:tabs>
                <w:tab w:val="left" w:pos="-1418"/>
              </w:tabs>
              <w:ind w:left="127" w:right="33"/>
              <w:jc w:val="left"/>
              <w:rPr>
                <w:rFonts w:ascii="Arial Narrow" w:hAnsi="Arial Narrow"/>
                <w:bCs/>
                <w:i w:val="0"/>
                <w:sz w:val="18"/>
                <w:lang w:val="fr-BE"/>
              </w:rPr>
            </w:pPr>
            <w:r w:rsidRPr="00A4069E">
              <w:rPr>
                <w:rFonts w:ascii="Arial Narrow" w:hAnsi="Arial Narrow"/>
                <w:bCs/>
                <w:i w:val="0"/>
                <w:sz w:val="18"/>
                <w:lang w:val="fr-BE"/>
              </w:rPr>
              <w:t>• Lecture</w:t>
            </w:r>
          </w:p>
          <w:p w14:paraId="44D129D3" w14:textId="77777777" w:rsidR="00EC6752" w:rsidRPr="00A4069E" w:rsidRDefault="00A12555">
            <w:pPr>
              <w:pStyle w:val="Aeeaoaeaa2"/>
              <w:widowControl/>
              <w:ind w:left="127" w:right="33"/>
              <w:jc w:val="left"/>
              <w:rPr>
                <w:rFonts w:ascii="Arial Narrow" w:hAnsi="Arial Narrow"/>
                <w:bCs/>
                <w:i w:val="0"/>
                <w:sz w:val="18"/>
                <w:lang w:val="fr-BE"/>
              </w:rPr>
            </w:pPr>
            <w:r w:rsidRPr="00A4069E">
              <w:rPr>
                <w:rFonts w:ascii="Arial Narrow" w:hAnsi="Arial Narrow"/>
                <w:bCs/>
                <w:i w:val="0"/>
                <w:sz w:val="18"/>
                <w:lang w:val="fr-BE"/>
              </w:rPr>
              <w:t>• Ecriture</w:t>
            </w:r>
          </w:p>
          <w:p w14:paraId="273E6D87" w14:textId="77777777" w:rsidR="00EC6752" w:rsidRPr="00A4069E" w:rsidRDefault="00A12555">
            <w:pPr>
              <w:pStyle w:val="CVMedium-FirstLine"/>
              <w:spacing w:before="0"/>
              <w:ind w:left="127"/>
              <w:rPr>
                <w:b w:val="0"/>
                <w:bCs/>
                <w:sz w:val="18"/>
                <w:lang w:val="fr-BE"/>
              </w:rPr>
            </w:pPr>
            <w:r w:rsidRPr="00A4069E">
              <w:rPr>
                <w:b w:val="0"/>
                <w:bCs/>
                <w:sz w:val="18"/>
                <w:lang w:val="fr-BE"/>
              </w:rPr>
              <w:t>• Expression orale</w:t>
            </w:r>
          </w:p>
        </w:tc>
        <w:tc>
          <w:tcPr>
            <w:tcW w:w="5887" w:type="dxa"/>
            <w:gridSpan w:val="7"/>
          </w:tcPr>
          <w:p w14:paraId="20FCA0C6" w14:textId="77777777" w:rsidR="00EC6752" w:rsidRPr="00A4069E" w:rsidRDefault="00A12555">
            <w:pPr>
              <w:pStyle w:val="CVMedium-FirstLine"/>
              <w:spacing w:before="0"/>
              <w:ind w:left="0"/>
              <w:rPr>
                <w:b w:val="0"/>
                <w:bCs/>
                <w:sz w:val="18"/>
                <w:lang w:val="fr-BE"/>
              </w:rPr>
            </w:pPr>
            <w:r w:rsidRPr="00A4069E">
              <w:rPr>
                <w:b w:val="0"/>
                <w:bCs/>
                <w:sz w:val="18"/>
                <w:lang w:val="fr-BE"/>
              </w:rPr>
              <w:t xml:space="preserve"> </w:t>
            </w:r>
            <w:proofErr w:type="gramStart"/>
            <w:r w:rsidRPr="00A4069E">
              <w:rPr>
                <w:b w:val="0"/>
                <w:bCs/>
                <w:sz w:val="18"/>
                <w:lang w:val="fr-BE"/>
              </w:rPr>
              <w:t>bon</w:t>
            </w:r>
            <w:proofErr w:type="gramEnd"/>
          </w:p>
          <w:p w14:paraId="16B07F69" w14:textId="77777777" w:rsidR="00EC6752" w:rsidRPr="00A4069E" w:rsidRDefault="00A12555">
            <w:pPr>
              <w:pStyle w:val="CVMedium"/>
              <w:ind w:left="0"/>
              <w:rPr>
                <w:b w:val="0"/>
                <w:bCs/>
                <w:sz w:val="18"/>
                <w:lang w:val="fr-BE"/>
              </w:rPr>
            </w:pPr>
            <w:r w:rsidRPr="00A4069E">
              <w:rPr>
                <w:sz w:val="18"/>
                <w:lang w:val="fr-BE"/>
              </w:rPr>
              <w:t xml:space="preserve"> </w:t>
            </w:r>
            <w:proofErr w:type="gramStart"/>
            <w:r w:rsidRPr="00A4069E">
              <w:rPr>
                <w:b w:val="0"/>
                <w:bCs/>
                <w:sz w:val="18"/>
                <w:lang w:val="fr-BE"/>
              </w:rPr>
              <w:t>bon</w:t>
            </w:r>
            <w:proofErr w:type="gramEnd"/>
          </w:p>
          <w:p w14:paraId="0C148A75" w14:textId="77777777" w:rsidR="00EC6752" w:rsidRPr="00A4069E" w:rsidRDefault="00A12555">
            <w:pPr>
              <w:pStyle w:val="CVMedium"/>
              <w:ind w:left="0"/>
              <w:rPr>
                <w:sz w:val="18"/>
                <w:lang w:val="fr-BE"/>
              </w:rPr>
            </w:pPr>
            <w:r w:rsidRPr="00A4069E">
              <w:rPr>
                <w:b w:val="0"/>
                <w:bCs/>
                <w:sz w:val="18"/>
                <w:lang w:val="fr-BE"/>
              </w:rPr>
              <w:t xml:space="preserve"> </w:t>
            </w:r>
            <w:proofErr w:type="gramStart"/>
            <w:r w:rsidRPr="00A4069E">
              <w:rPr>
                <w:b w:val="0"/>
                <w:bCs/>
                <w:sz w:val="18"/>
                <w:lang w:val="fr-BE"/>
              </w:rPr>
              <w:t>bon</w:t>
            </w:r>
            <w:proofErr w:type="gramEnd"/>
          </w:p>
        </w:tc>
      </w:tr>
      <w:tr w:rsidR="00EC6752" w:rsidRPr="00A4069E" w14:paraId="7D024848" w14:textId="77777777">
        <w:trPr>
          <w:gridBefore w:val="1"/>
          <w:gridAfter w:val="1"/>
          <w:wBefore w:w="10" w:type="dxa"/>
          <w:wAfter w:w="10" w:type="dxa"/>
          <w:cantSplit/>
        </w:trPr>
        <w:tc>
          <w:tcPr>
            <w:tcW w:w="3108" w:type="dxa"/>
            <w:gridSpan w:val="2"/>
            <w:tcBorders>
              <w:right w:val="single" w:sz="1" w:space="0" w:color="000000"/>
            </w:tcBorders>
          </w:tcPr>
          <w:p w14:paraId="0DE0F8A3" w14:textId="77777777" w:rsidR="00EC6752" w:rsidRPr="00A4069E" w:rsidRDefault="00EC6752">
            <w:pPr>
              <w:pStyle w:val="CVSpacer"/>
              <w:ind w:left="0" w:firstLine="5"/>
              <w:rPr>
                <w:sz w:val="2"/>
                <w:lang w:val="fr-BE"/>
              </w:rPr>
            </w:pPr>
          </w:p>
        </w:tc>
        <w:tc>
          <w:tcPr>
            <w:tcW w:w="7736" w:type="dxa"/>
            <w:gridSpan w:val="7"/>
          </w:tcPr>
          <w:p w14:paraId="0AAF2A9C" w14:textId="77777777" w:rsidR="00EC6752" w:rsidRPr="00A4069E" w:rsidRDefault="00EC6752">
            <w:pPr>
              <w:pStyle w:val="CVSpacer"/>
              <w:rPr>
                <w:sz w:val="2"/>
                <w:lang w:val="fr-BE"/>
              </w:rPr>
            </w:pPr>
          </w:p>
        </w:tc>
      </w:tr>
      <w:tr w:rsidR="00EC6752" w:rsidRPr="00213859" w14:paraId="2BB0B459" w14:textId="77777777">
        <w:trPr>
          <w:gridBefore w:val="1"/>
          <w:gridAfter w:val="1"/>
          <w:wBefore w:w="10" w:type="dxa"/>
          <w:wAfter w:w="10" w:type="dxa"/>
          <w:cantSplit/>
        </w:trPr>
        <w:tc>
          <w:tcPr>
            <w:tcW w:w="3108" w:type="dxa"/>
            <w:gridSpan w:val="2"/>
            <w:tcBorders>
              <w:right w:val="single" w:sz="1" w:space="0" w:color="000000"/>
            </w:tcBorders>
          </w:tcPr>
          <w:p w14:paraId="73FDF6A0" w14:textId="77777777" w:rsidR="00EC6752" w:rsidRPr="00213859" w:rsidRDefault="00A12555">
            <w:pPr>
              <w:pStyle w:val="CVHeading2-FirstLine"/>
              <w:rPr>
                <w:i/>
                <w:iCs/>
                <w:sz w:val="20"/>
                <w:lang w:val="fr-BE"/>
              </w:rPr>
            </w:pPr>
            <w:r w:rsidRPr="00213859">
              <w:rPr>
                <w:i/>
                <w:iCs/>
                <w:sz w:val="20"/>
                <w:lang w:val="fr-BE"/>
              </w:rPr>
              <w:t>Compétences informatiques</w:t>
            </w:r>
          </w:p>
          <w:p w14:paraId="0CF67F4E" w14:textId="77777777" w:rsidR="00767711" w:rsidRPr="00213859" w:rsidRDefault="00767711" w:rsidP="00767711">
            <w:pPr>
              <w:pStyle w:val="CVHeading2"/>
              <w:rPr>
                <w:i/>
                <w:iCs/>
                <w:lang w:val="fr-BE"/>
              </w:rPr>
            </w:pPr>
          </w:p>
          <w:p w14:paraId="7BC1AE56" w14:textId="77777777" w:rsidR="00767711" w:rsidRPr="00213859" w:rsidRDefault="00767711" w:rsidP="00767711">
            <w:pPr>
              <w:rPr>
                <w:i/>
                <w:iCs/>
                <w:lang w:val="fr-BE"/>
              </w:rPr>
            </w:pPr>
          </w:p>
          <w:p w14:paraId="4340D8DF" w14:textId="77777777" w:rsidR="00767711" w:rsidRPr="00213859" w:rsidRDefault="00767711" w:rsidP="00767711">
            <w:pPr>
              <w:rPr>
                <w:i/>
                <w:iCs/>
                <w:lang w:val="fr-BE"/>
              </w:rPr>
            </w:pPr>
          </w:p>
          <w:p w14:paraId="2E8FA7B4" w14:textId="496A7805" w:rsidR="00767711" w:rsidRPr="00213859" w:rsidRDefault="00767711" w:rsidP="00767711">
            <w:pPr>
              <w:rPr>
                <w:i/>
                <w:iCs/>
                <w:lang w:val="fr-BE"/>
              </w:rPr>
            </w:pPr>
            <w:r w:rsidRPr="00213859">
              <w:rPr>
                <w:i/>
                <w:iCs/>
                <w:lang w:val="fr-BE"/>
              </w:rPr>
              <w:t xml:space="preserve">                                     </w:t>
            </w:r>
            <w:r w:rsidRPr="00213859">
              <w:rPr>
                <w:i/>
                <w:iCs/>
                <w:lang w:val="fr-BE"/>
              </w:rPr>
              <w:t>Centres d’intérêts</w:t>
            </w:r>
          </w:p>
          <w:p w14:paraId="18140DB0" w14:textId="77777777" w:rsidR="00767711" w:rsidRPr="00213859" w:rsidRDefault="00767711" w:rsidP="00767711">
            <w:pPr>
              <w:rPr>
                <w:i/>
                <w:iCs/>
                <w:lang w:val="fr-BE"/>
              </w:rPr>
            </w:pPr>
          </w:p>
          <w:p w14:paraId="2C5B3CFC" w14:textId="63D8049F" w:rsidR="00767711" w:rsidRPr="00213859" w:rsidRDefault="00767711" w:rsidP="00767711">
            <w:pPr>
              <w:jc w:val="right"/>
              <w:rPr>
                <w:i/>
                <w:iCs/>
                <w:lang w:val="fr-BE"/>
              </w:rPr>
            </w:pPr>
            <w:r w:rsidRPr="00213859">
              <w:rPr>
                <w:i/>
                <w:iCs/>
                <w:lang w:val="fr-BE"/>
              </w:rPr>
              <w:t>Permis de conduire</w:t>
            </w:r>
          </w:p>
          <w:p w14:paraId="70900598" w14:textId="77777777" w:rsidR="00767711" w:rsidRPr="00213859" w:rsidRDefault="00767711" w:rsidP="00767711">
            <w:pPr>
              <w:rPr>
                <w:i/>
                <w:iCs/>
                <w:lang w:val="fr-BE"/>
              </w:rPr>
            </w:pPr>
          </w:p>
          <w:p w14:paraId="34D02B67" w14:textId="77777777" w:rsidR="00767711" w:rsidRPr="00213859" w:rsidRDefault="00767711" w:rsidP="00767711">
            <w:pPr>
              <w:rPr>
                <w:i/>
                <w:iCs/>
                <w:lang w:val="fr-BE"/>
              </w:rPr>
            </w:pPr>
          </w:p>
          <w:p w14:paraId="5FA6C8B6" w14:textId="77777777" w:rsidR="00767711" w:rsidRPr="00213859" w:rsidRDefault="00767711" w:rsidP="00767711">
            <w:pPr>
              <w:rPr>
                <w:i/>
                <w:iCs/>
                <w:lang w:val="fr-BE"/>
              </w:rPr>
            </w:pPr>
          </w:p>
          <w:p w14:paraId="55B247DE" w14:textId="77777777" w:rsidR="009A4825" w:rsidRDefault="009A4825" w:rsidP="009A4825">
            <w:pPr>
              <w:pStyle w:val="CVHeading1"/>
              <w:spacing w:before="100" w:beforeAutospacing="1" w:after="100" w:afterAutospacing="1"/>
              <w:rPr>
                <w:b w:val="0"/>
                <w:bCs/>
                <w:sz w:val="22"/>
                <w:lang w:val="fr-BE"/>
              </w:rPr>
            </w:pPr>
            <w:r w:rsidRPr="00A4069E">
              <w:rPr>
                <w:b w:val="0"/>
                <w:bCs/>
                <w:sz w:val="22"/>
                <w:lang w:val="fr-BE"/>
              </w:rPr>
              <w:t>Aptitudes</w:t>
            </w:r>
          </w:p>
          <w:p w14:paraId="6558015E" w14:textId="77777777" w:rsidR="00767711" w:rsidRPr="00213859" w:rsidRDefault="00767711" w:rsidP="00767711">
            <w:pPr>
              <w:rPr>
                <w:i/>
                <w:iCs/>
                <w:lang w:val="fr-BE"/>
              </w:rPr>
            </w:pPr>
          </w:p>
          <w:p w14:paraId="3E736A43" w14:textId="77777777" w:rsidR="00767711" w:rsidRPr="00213859" w:rsidRDefault="00767711" w:rsidP="00767711">
            <w:pPr>
              <w:rPr>
                <w:i/>
                <w:iCs/>
                <w:lang w:val="fr-BE"/>
              </w:rPr>
            </w:pPr>
          </w:p>
          <w:p w14:paraId="2BAF894C" w14:textId="77777777" w:rsidR="00767711" w:rsidRPr="00213859" w:rsidRDefault="00767711" w:rsidP="00767711">
            <w:pPr>
              <w:rPr>
                <w:i/>
                <w:iCs/>
                <w:lang w:val="fr-BE"/>
              </w:rPr>
            </w:pPr>
          </w:p>
          <w:p w14:paraId="285942CC" w14:textId="136BD5D0" w:rsidR="00767711" w:rsidRPr="00213859" w:rsidRDefault="009A4825" w:rsidP="00E375A6">
            <w:pPr>
              <w:jc w:val="center"/>
              <w:rPr>
                <w:i/>
                <w:iCs/>
                <w:lang w:val="fr-BE"/>
              </w:rPr>
            </w:pPr>
            <w:proofErr w:type="gramStart"/>
            <w:r w:rsidRPr="009A4825">
              <w:rPr>
                <w:i/>
                <w:iCs/>
                <w:lang w:val="fr-BE"/>
              </w:rPr>
              <w:t xml:space="preserve">Recommandations </w:t>
            </w:r>
            <w:r w:rsidR="00E375A6" w:rsidRPr="009A4825">
              <w:rPr>
                <w:i/>
                <w:iCs/>
                <w:lang w:val="fr-BE"/>
              </w:rPr>
              <w:t>participants</w:t>
            </w:r>
            <w:proofErr w:type="gramEnd"/>
            <w:r w:rsidR="00E375A6" w:rsidRPr="009A4825">
              <w:rPr>
                <w:i/>
                <w:iCs/>
                <w:lang w:val="fr-BE"/>
              </w:rPr>
              <w:t xml:space="preserve"> :</w:t>
            </w:r>
            <w:r w:rsidRPr="009A4825">
              <w:rPr>
                <w:i/>
                <w:iCs/>
                <w:lang w:val="fr-BE"/>
              </w:rPr>
              <w:t xml:space="preserve"> Formations</w:t>
            </w:r>
          </w:p>
          <w:p w14:paraId="389A6726" w14:textId="77777777" w:rsidR="00767711" w:rsidRPr="00213859" w:rsidRDefault="00767711" w:rsidP="009A4825">
            <w:pPr>
              <w:jc w:val="right"/>
              <w:rPr>
                <w:i/>
                <w:iCs/>
                <w:lang w:val="fr-BE"/>
              </w:rPr>
            </w:pPr>
          </w:p>
          <w:p w14:paraId="75ED1619" w14:textId="77777777" w:rsidR="00767711" w:rsidRPr="00213859" w:rsidRDefault="00767711" w:rsidP="00767711">
            <w:pPr>
              <w:rPr>
                <w:i/>
                <w:iCs/>
                <w:lang w:val="fr-BE"/>
              </w:rPr>
            </w:pPr>
          </w:p>
          <w:p w14:paraId="76952F25" w14:textId="77777777" w:rsidR="00767711" w:rsidRPr="00213859" w:rsidRDefault="00767711" w:rsidP="00767711">
            <w:pPr>
              <w:rPr>
                <w:i/>
                <w:iCs/>
                <w:lang w:val="fr-BE"/>
              </w:rPr>
            </w:pPr>
          </w:p>
          <w:p w14:paraId="7DDAF9D5" w14:textId="77777777" w:rsidR="00767711" w:rsidRPr="00213859" w:rsidRDefault="00767711" w:rsidP="00767711">
            <w:pPr>
              <w:rPr>
                <w:i/>
                <w:iCs/>
                <w:lang w:val="fr-BE"/>
              </w:rPr>
            </w:pPr>
          </w:p>
          <w:p w14:paraId="63A0CDE9" w14:textId="77777777" w:rsidR="00767711" w:rsidRPr="00213859" w:rsidRDefault="00767711" w:rsidP="00767711">
            <w:pPr>
              <w:rPr>
                <w:i/>
                <w:iCs/>
                <w:lang w:val="fr-BE"/>
              </w:rPr>
            </w:pPr>
          </w:p>
          <w:p w14:paraId="794D8BA2" w14:textId="77777777" w:rsidR="00767711" w:rsidRPr="00213859" w:rsidRDefault="00767711" w:rsidP="00767711">
            <w:pPr>
              <w:rPr>
                <w:i/>
                <w:iCs/>
                <w:lang w:val="fr-BE"/>
              </w:rPr>
            </w:pPr>
          </w:p>
          <w:p w14:paraId="32BEB798" w14:textId="77777777" w:rsidR="00767711" w:rsidRPr="00213859" w:rsidRDefault="00767711" w:rsidP="00767711">
            <w:pPr>
              <w:rPr>
                <w:i/>
                <w:iCs/>
                <w:lang w:val="fr-BE"/>
              </w:rPr>
            </w:pPr>
          </w:p>
          <w:p w14:paraId="6EDEDBB2" w14:textId="77777777" w:rsidR="00767711" w:rsidRPr="00213859" w:rsidRDefault="00767711" w:rsidP="00767711">
            <w:pPr>
              <w:rPr>
                <w:i/>
                <w:iCs/>
                <w:lang w:val="fr-BE"/>
              </w:rPr>
            </w:pPr>
          </w:p>
          <w:p w14:paraId="54ABF21F" w14:textId="77777777" w:rsidR="00767711" w:rsidRPr="00213859" w:rsidRDefault="00767711" w:rsidP="00767711">
            <w:pPr>
              <w:rPr>
                <w:i/>
                <w:iCs/>
                <w:lang w:val="fr-BE"/>
              </w:rPr>
            </w:pPr>
          </w:p>
          <w:p w14:paraId="0788B2BD" w14:textId="77777777" w:rsidR="00767711" w:rsidRPr="00213859" w:rsidRDefault="00767711" w:rsidP="00767711">
            <w:pPr>
              <w:rPr>
                <w:i/>
                <w:iCs/>
                <w:lang w:val="fr-BE"/>
              </w:rPr>
            </w:pPr>
          </w:p>
          <w:p w14:paraId="3161D9FF" w14:textId="77777777" w:rsidR="00767711" w:rsidRPr="00213859" w:rsidRDefault="00767711" w:rsidP="00767711">
            <w:pPr>
              <w:rPr>
                <w:i/>
                <w:iCs/>
                <w:lang w:val="fr-BE"/>
              </w:rPr>
            </w:pPr>
          </w:p>
          <w:p w14:paraId="76CFFC22" w14:textId="77777777" w:rsidR="00767711" w:rsidRPr="00213859" w:rsidRDefault="00767711" w:rsidP="00767711">
            <w:pPr>
              <w:rPr>
                <w:i/>
                <w:iCs/>
                <w:lang w:val="fr-BE"/>
              </w:rPr>
            </w:pPr>
          </w:p>
          <w:p w14:paraId="7983FA01" w14:textId="77777777" w:rsidR="00767711" w:rsidRPr="00213859" w:rsidRDefault="00767711" w:rsidP="00767711">
            <w:pPr>
              <w:rPr>
                <w:i/>
                <w:iCs/>
                <w:lang w:val="fr-BE"/>
              </w:rPr>
            </w:pPr>
          </w:p>
          <w:p w14:paraId="3F011865" w14:textId="77777777" w:rsidR="00767711" w:rsidRPr="00213859" w:rsidRDefault="00767711" w:rsidP="00767711">
            <w:pPr>
              <w:rPr>
                <w:i/>
                <w:iCs/>
                <w:lang w:val="fr-BE"/>
              </w:rPr>
            </w:pPr>
          </w:p>
          <w:p w14:paraId="4833CF01" w14:textId="77777777" w:rsidR="00767711" w:rsidRPr="00213859" w:rsidRDefault="00767711" w:rsidP="00767711">
            <w:pPr>
              <w:rPr>
                <w:i/>
                <w:iCs/>
                <w:lang w:val="fr-BE"/>
              </w:rPr>
            </w:pPr>
          </w:p>
          <w:p w14:paraId="3D820CBF" w14:textId="77777777" w:rsidR="00767711" w:rsidRPr="00213859" w:rsidRDefault="00767711" w:rsidP="00767711">
            <w:pPr>
              <w:rPr>
                <w:i/>
                <w:iCs/>
                <w:lang w:val="fr-BE"/>
              </w:rPr>
            </w:pPr>
          </w:p>
          <w:p w14:paraId="60DD9D38" w14:textId="77777777" w:rsidR="00767711" w:rsidRPr="00213859" w:rsidRDefault="00767711" w:rsidP="00767711">
            <w:pPr>
              <w:rPr>
                <w:i/>
                <w:iCs/>
                <w:lang w:val="fr-BE"/>
              </w:rPr>
            </w:pPr>
          </w:p>
          <w:p w14:paraId="67C5FDC9" w14:textId="77777777" w:rsidR="00767711" w:rsidRPr="00213859" w:rsidRDefault="00767711" w:rsidP="00767711">
            <w:pPr>
              <w:rPr>
                <w:i/>
                <w:iCs/>
                <w:lang w:val="fr-BE"/>
              </w:rPr>
            </w:pPr>
          </w:p>
          <w:p w14:paraId="47F57722" w14:textId="77777777" w:rsidR="00767711" w:rsidRPr="00213859" w:rsidRDefault="00767711" w:rsidP="00767711">
            <w:pPr>
              <w:rPr>
                <w:i/>
                <w:iCs/>
                <w:lang w:val="fr-BE"/>
              </w:rPr>
            </w:pPr>
          </w:p>
          <w:p w14:paraId="19997F51" w14:textId="77777777" w:rsidR="00767711" w:rsidRPr="00213859" w:rsidRDefault="00767711" w:rsidP="00767711">
            <w:pPr>
              <w:rPr>
                <w:i/>
                <w:iCs/>
                <w:lang w:val="fr-BE"/>
              </w:rPr>
            </w:pPr>
          </w:p>
          <w:p w14:paraId="5B9BF967" w14:textId="2EE81C7C" w:rsidR="00767711" w:rsidRPr="00213859" w:rsidRDefault="00767711" w:rsidP="00767711">
            <w:pPr>
              <w:rPr>
                <w:i/>
                <w:iCs/>
                <w:lang w:val="fr-BE"/>
              </w:rPr>
            </w:pPr>
          </w:p>
        </w:tc>
        <w:tc>
          <w:tcPr>
            <w:tcW w:w="7736" w:type="dxa"/>
            <w:gridSpan w:val="7"/>
          </w:tcPr>
          <w:p w14:paraId="09BBB904" w14:textId="2F3F99CA" w:rsidR="00EC6752" w:rsidRPr="00213859" w:rsidRDefault="00A12555">
            <w:pPr>
              <w:pStyle w:val="CVNormal-FirstLine"/>
              <w:rPr>
                <w:i/>
                <w:iCs/>
                <w:sz w:val="18"/>
                <w:lang w:val="en-GB"/>
              </w:rPr>
            </w:pPr>
            <w:r w:rsidRPr="00213859">
              <w:rPr>
                <w:i/>
                <w:iCs/>
                <w:sz w:val="18"/>
                <w:lang w:val="en-GB"/>
              </w:rPr>
              <w:t xml:space="preserve">Windows </w:t>
            </w:r>
            <w:r w:rsidRPr="00213859">
              <w:rPr>
                <w:i/>
                <w:iCs/>
                <w:sz w:val="18"/>
                <w:lang w:val="en-GB"/>
              </w:rPr>
              <w:br/>
              <w:t>Microsoft Office (Word, Excel et PowerPoint, Outlook</w:t>
            </w:r>
            <w:r w:rsidR="00F53ABA" w:rsidRPr="00213859">
              <w:rPr>
                <w:i/>
                <w:iCs/>
                <w:sz w:val="18"/>
                <w:lang w:val="en-GB"/>
              </w:rPr>
              <w:t>, Team’s</w:t>
            </w:r>
            <w:r w:rsidRPr="00213859">
              <w:rPr>
                <w:i/>
                <w:iCs/>
                <w:sz w:val="18"/>
                <w:lang w:val="en-GB"/>
              </w:rPr>
              <w:t xml:space="preserve">) </w:t>
            </w:r>
            <w:r w:rsidRPr="00213859">
              <w:rPr>
                <w:i/>
                <w:iCs/>
                <w:sz w:val="18"/>
                <w:lang w:val="en-GB"/>
              </w:rPr>
              <w:br/>
              <w:t>Internet</w:t>
            </w:r>
          </w:p>
          <w:p w14:paraId="67C6D194" w14:textId="77777777" w:rsidR="00EC6752" w:rsidRPr="00213859" w:rsidRDefault="00A12555">
            <w:pPr>
              <w:pStyle w:val="CVNormal"/>
              <w:rPr>
                <w:i/>
                <w:iCs/>
                <w:sz w:val="18"/>
                <w:lang w:val="fr-BE"/>
              </w:rPr>
            </w:pPr>
            <w:r w:rsidRPr="00213859">
              <w:rPr>
                <w:i/>
                <w:iCs/>
                <w:sz w:val="18"/>
                <w:lang w:val="fr-BE"/>
              </w:rPr>
              <w:t>Maîtrise de présentations animées (PowerPoint)</w:t>
            </w:r>
          </w:p>
          <w:p w14:paraId="5D824224" w14:textId="77777777" w:rsidR="00767711" w:rsidRPr="00213859" w:rsidRDefault="00767711">
            <w:pPr>
              <w:pStyle w:val="CVNormal"/>
              <w:rPr>
                <w:i/>
                <w:iCs/>
                <w:sz w:val="18"/>
                <w:lang w:val="fr-BE"/>
              </w:rPr>
            </w:pPr>
          </w:p>
          <w:p w14:paraId="47EFBD5F" w14:textId="77777777" w:rsidR="00767711" w:rsidRPr="00213859" w:rsidRDefault="00767711">
            <w:pPr>
              <w:pStyle w:val="CVNormal"/>
              <w:rPr>
                <w:i/>
                <w:iCs/>
                <w:sz w:val="18"/>
                <w:lang w:val="fr-BE"/>
              </w:rPr>
            </w:pPr>
            <w:r w:rsidRPr="00213859">
              <w:rPr>
                <w:i/>
                <w:iCs/>
                <w:sz w:val="18"/>
                <w:lang w:val="fr-BE"/>
              </w:rPr>
              <w:t>Famille / Tennis, Jogging, Natation et VTT / Lecture professionnelle</w:t>
            </w:r>
          </w:p>
          <w:p w14:paraId="764A2DBE" w14:textId="77777777" w:rsidR="00767711" w:rsidRPr="00213859" w:rsidRDefault="00767711">
            <w:pPr>
              <w:pStyle w:val="CVNormal"/>
              <w:rPr>
                <w:i/>
                <w:iCs/>
                <w:sz w:val="18"/>
                <w:lang w:val="fr-BE"/>
              </w:rPr>
            </w:pPr>
          </w:p>
          <w:p w14:paraId="5F299736" w14:textId="77777777" w:rsidR="00767711" w:rsidRDefault="00767711">
            <w:pPr>
              <w:pStyle w:val="CVNormal"/>
              <w:rPr>
                <w:i/>
                <w:iCs/>
                <w:sz w:val="18"/>
                <w:lang w:val="fr-BE"/>
              </w:rPr>
            </w:pPr>
            <w:r w:rsidRPr="00213859">
              <w:rPr>
                <w:i/>
                <w:iCs/>
                <w:sz w:val="18"/>
                <w:lang w:val="fr-BE"/>
              </w:rPr>
              <w:t>Cat. E (voiture et camion)</w:t>
            </w:r>
          </w:p>
          <w:p w14:paraId="26C44696" w14:textId="77777777" w:rsidR="009A4825" w:rsidRDefault="009A4825">
            <w:pPr>
              <w:pStyle w:val="CVNormal"/>
              <w:rPr>
                <w:i/>
                <w:iCs/>
                <w:sz w:val="18"/>
                <w:lang w:val="fr-BE"/>
              </w:rPr>
            </w:pPr>
          </w:p>
          <w:p w14:paraId="4410EC81" w14:textId="77777777" w:rsidR="009A4825" w:rsidRDefault="009A4825">
            <w:pPr>
              <w:pStyle w:val="CVNormal"/>
              <w:rPr>
                <w:i/>
                <w:iCs/>
                <w:sz w:val="18"/>
                <w:lang w:val="fr-BE"/>
              </w:rPr>
            </w:pPr>
          </w:p>
          <w:p w14:paraId="3F5756E4" w14:textId="77777777" w:rsidR="009A4825" w:rsidRDefault="009A4825">
            <w:pPr>
              <w:pStyle w:val="CVNormal"/>
              <w:rPr>
                <w:i/>
                <w:iCs/>
                <w:sz w:val="18"/>
                <w:lang w:val="fr-BE"/>
              </w:rPr>
            </w:pPr>
          </w:p>
          <w:p w14:paraId="56C3A1B4" w14:textId="77777777" w:rsidR="009A4825" w:rsidRDefault="009A4825">
            <w:pPr>
              <w:pStyle w:val="CVNormal"/>
              <w:rPr>
                <w:i/>
                <w:iCs/>
                <w:sz w:val="18"/>
                <w:lang w:val="fr-BE"/>
              </w:rPr>
            </w:pPr>
          </w:p>
          <w:p w14:paraId="11D690C2" w14:textId="77777777" w:rsidR="009A4825" w:rsidRDefault="009A4825">
            <w:pPr>
              <w:pStyle w:val="CVNormal"/>
              <w:rPr>
                <w:i/>
                <w:iCs/>
                <w:sz w:val="18"/>
                <w:lang w:val="fr-BE"/>
              </w:rPr>
            </w:pPr>
          </w:p>
          <w:p w14:paraId="6F7C2815" w14:textId="77777777" w:rsidR="009A4825" w:rsidRPr="00A4069E" w:rsidRDefault="009A4825" w:rsidP="009A4825">
            <w:pPr>
              <w:pStyle w:val="CVNormal-FirstLine"/>
              <w:spacing w:before="0"/>
              <w:ind w:left="215"/>
              <w:rPr>
                <w:sz w:val="18"/>
                <w:lang w:val="fr-BE"/>
              </w:rPr>
            </w:pPr>
            <w:r w:rsidRPr="00A4069E">
              <w:rPr>
                <w:sz w:val="18"/>
                <w:lang w:val="fr-BE"/>
              </w:rPr>
              <w:t>Polyvalence et responsabilités commerciales</w:t>
            </w:r>
            <w:r w:rsidRPr="00A4069E">
              <w:rPr>
                <w:sz w:val="18"/>
                <w:lang w:val="fr-BE"/>
              </w:rPr>
              <w:br/>
              <w:t xml:space="preserve"> Dimension organisationnelle</w:t>
            </w:r>
          </w:p>
          <w:p w14:paraId="091AA405" w14:textId="77777777" w:rsidR="009A4825" w:rsidRPr="00A4069E" w:rsidRDefault="009A4825" w:rsidP="009A4825">
            <w:pPr>
              <w:pStyle w:val="CVNormal"/>
              <w:rPr>
                <w:sz w:val="18"/>
                <w:lang w:val="fr-BE"/>
              </w:rPr>
            </w:pPr>
            <w:r w:rsidRPr="00A4069E">
              <w:rPr>
                <w:sz w:val="18"/>
                <w:lang w:val="fr-BE"/>
              </w:rPr>
              <w:t xml:space="preserve">   Contexte relationnel omniprésent</w:t>
            </w:r>
          </w:p>
          <w:p w14:paraId="5E1306FE" w14:textId="77777777" w:rsidR="009A4825" w:rsidRDefault="009A4825" w:rsidP="009A4825">
            <w:pPr>
              <w:pStyle w:val="CVNormal-FirstLine"/>
              <w:spacing w:before="0"/>
              <w:ind w:left="215"/>
              <w:rPr>
                <w:sz w:val="18"/>
                <w:lang w:val="fr-BE"/>
              </w:rPr>
            </w:pPr>
            <w:r w:rsidRPr="00A4069E">
              <w:rPr>
                <w:sz w:val="18"/>
                <w:lang w:val="fr-BE"/>
              </w:rPr>
              <w:t xml:space="preserve"> Mobilité intellectuelle</w:t>
            </w:r>
          </w:p>
          <w:p w14:paraId="4FE072F1" w14:textId="77777777" w:rsidR="009A4825" w:rsidRDefault="009A4825">
            <w:pPr>
              <w:pStyle w:val="CVNormal"/>
              <w:rPr>
                <w:i/>
                <w:iCs/>
                <w:sz w:val="18"/>
                <w:lang w:val="fr-BE"/>
              </w:rPr>
            </w:pPr>
          </w:p>
          <w:p w14:paraId="3B34FC84" w14:textId="77777777" w:rsidR="009A4825" w:rsidRDefault="009A4825">
            <w:pPr>
              <w:pStyle w:val="CVNormal"/>
              <w:rPr>
                <w:i/>
                <w:iCs/>
                <w:sz w:val="18"/>
                <w:lang w:val="fr-BE"/>
              </w:rPr>
            </w:pPr>
          </w:p>
          <w:p w14:paraId="6A3F9205" w14:textId="77777777" w:rsidR="009A4825" w:rsidRDefault="009A4825" w:rsidP="009A4825">
            <w:pPr>
              <w:pStyle w:val="Heading2turquoise"/>
              <w:rPr>
                <w:color w:val="0070C0"/>
                <w:sz w:val="24"/>
                <w:szCs w:val="24"/>
                <w:lang w:val="fr-FR"/>
              </w:rPr>
            </w:pPr>
            <w:hyperlink r:id="rId15" w:history="1">
              <w:r w:rsidRPr="00B217E8">
                <w:rPr>
                  <w:rStyle w:val="Lienhypertexte"/>
                  <w:sz w:val="24"/>
                  <w:szCs w:val="24"/>
                  <w:lang w:val="fr-FR"/>
                </w:rPr>
                <w:t>https://www.ncoi.be/fr/formation/l-i-p-p-de-a-a-z.html?tab=algemeen</w:t>
              </w:r>
            </w:hyperlink>
          </w:p>
          <w:p w14:paraId="23D1CA8C" w14:textId="77777777" w:rsidR="009A4825" w:rsidRPr="00437661" w:rsidRDefault="009A4825" w:rsidP="009A4825">
            <w:pPr>
              <w:pStyle w:val="CVNormal"/>
              <w:ind w:left="0"/>
              <w:rPr>
                <w:lang w:val="fr-BE"/>
              </w:rPr>
            </w:pPr>
          </w:p>
          <w:p w14:paraId="42541295" w14:textId="77777777" w:rsidR="009A4825" w:rsidRPr="00437661" w:rsidRDefault="009A4825" w:rsidP="009A4825">
            <w:pPr>
              <w:pStyle w:val="CVNormal"/>
              <w:numPr>
                <w:ilvl w:val="0"/>
                <w:numId w:val="5"/>
              </w:numPr>
              <w:rPr>
                <w:lang w:val="fr-BE"/>
              </w:rPr>
            </w:pPr>
            <w:r w:rsidRPr="00437661">
              <w:rPr>
                <w:lang w:val="fr-BE"/>
              </w:rPr>
              <w:t xml:space="preserve">Points </w:t>
            </w:r>
            <w:proofErr w:type="gramStart"/>
            <w:r w:rsidRPr="00437661">
              <w:rPr>
                <w:lang w:val="fr-BE"/>
              </w:rPr>
              <w:t>forts:</w:t>
            </w:r>
            <w:proofErr w:type="gramEnd"/>
            <w:r w:rsidRPr="00437661">
              <w:rPr>
                <w:lang w:val="fr-BE"/>
              </w:rPr>
              <w:t xml:space="preserve"> contenu et qualités pédagogiques de l'orateur.</w:t>
            </w:r>
          </w:p>
          <w:p w14:paraId="2E59C109" w14:textId="77777777" w:rsidR="009A4825" w:rsidRPr="00437661" w:rsidRDefault="009A4825" w:rsidP="009A4825">
            <w:pPr>
              <w:pStyle w:val="CVNormal"/>
              <w:rPr>
                <w:lang w:val="fr-BE"/>
              </w:rPr>
            </w:pPr>
            <w:r w:rsidRPr="00437661">
              <w:rPr>
                <w:lang w:val="fr-BE"/>
              </w:rPr>
              <w:t>Cathy Delporte, Expert-comptable, CDL</w:t>
            </w:r>
          </w:p>
          <w:p w14:paraId="444F471E" w14:textId="77777777" w:rsidR="009A4825" w:rsidRPr="00437661" w:rsidRDefault="009A4825" w:rsidP="009A4825">
            <w:pPr>
              <w:pStyle w:val="CVNormal"/>
              <w:numPr>
                <w:ilvl w:val="0"/>
                <w:numId w:val="5"/>
              </w:numPr>
              <w:rPr>
                <w:lang w:val="fr-BE"/>
              </w:rPr>
            </w:pPr>
            <w:r w:rsidRPr="00437661">
              <w:rPr>
                <w:lang w:val="fr-BE"/>
              </w:rPr>
              <w:t>Bon pédagogue alliant pratique du terrain avec des exemples clairs et précis. Formation enrichissante et vivante.</w:t>
            </w:r>
          </w:p>
          <w:p w14:paraId="3068235D" w14:textId="77777777" w:rsidR="009A4825" w:rsidRPr="00437661" w:rsidRDefault="009A4825" w:rsidP="009A4825">
            <w:pPr>
              <w:pStyle w:val="CVNormal"/>
              <w:rPr>
                <w:lang w:val="fr-BE"/>
              </w:rPr>
            </w:pPr>
            <w:r w:rsidRPr="00437661">
              <w:rPr>
                <w:lang w:val="fr-BE"/>
              </w:rPr>
              <w:t>Cécile Baudoin, Fiduciaire Nord Lux</w:t>
            </w:r>
          </w:p>
          <w:p w14:paraId="26217BFB" w14:textId="77777777" w:rsidR="009A4825" w:rsidRPr="00437661" w:rsidRDefault="009A4825" w:rsidP="009A4825">
            <w:pPr>
              <w:pStyle w:val="CVNormal"/>
              <w:numPr>
                <w:ilvl w:val="0"/>
                <w:numId w:val="5"/>
              </w:numPr>
              <w:rPr>
                <w:lang w:val="fr-BE"/>
              </w:rPr>
            </w:pPr>
            <w:r w:rsidRPr="00437661">
              <w:rPr>
                <w:lang w:val="fr-BE"/>
              </w:rPr>
              <w:t>Bonne formation avec un professeur connaissant très bien son cours. Avec des exemples, et un peu d'humour. Je recommande cette formation ainsi que le formateur.</w:t>
            </w:r>
          </w:p>
          <w:p w14:paraId="6D9E13D0" w14:textId="77777777" w:rsidR="009A4825" w:rsidRPr="00437661" w:rsidRDefault="009A4825" w:rsidP="009A4825">
            <w:pPr>
              <w:pStyle w:val="CVNormal"/>
              <w:rPr>
                <w:lang w:val="fr-BE"/>
              </w:rPr>
            </w:pPr>
            <w:r w:rsidRPr="00437661">
              <w:rPr>
                <w:lang w:val="fr-BE"/>
              </w:rPr>
              <w:t xml:space="preserve">Danielle </w:t>
            </w:r>
            <w:proofErr w:type="spellStart"/>
            <w:r w:rsidRPr="00437661">
              <w:rPr>
                <w:lang w:val="fr-BE"/>
              </w:rPr>
              <w:t>Vandenvelde</w:t>
            </w:r>
            <w:proofErr w:type="spellEnd"/>
            <w:r w:rsidRPr="00437661">
              <w:rPr>
                <w:lang w:val="fr-BE"/>
              </w:rPr>
              <w:t xml:space="preserve">, </w:t>
            </w:r>
            <w:proofErr w:type="spellStart"/>
            <w:r w:rsidRPr="00437661">
              <w:rPr>
                <w:lang w:val="fr-BE"/>
              </w:rPr>
              <w:t>AgricoAssur</w:t>
            </w:r>
            <w:proofErr w:type="spellEnd"/>
            <w:r w:rsidRPr="00437661">
              <w:rPr>
                <w:lang w:val="fr-BE"/>
              </w:rPr>
              <w:t xml:space="preserve"> D’Ath</w:t>
            </w:r>
          </w:p>
          <w:p w14:paraId="646B0547" w14:textId="77777777" w:rsidR="009A4825" w:rsidRPr="00437661" w:rsidRDefault="009A4825" w:rsidP="009A4825">
            <w:pPr>
              <w:pStyle w:val="CVNormal"/>
              <w:numPr>
                <w:ilvl w:val="0"/>
                <w:numId w:val="5"/>
              </w:numPr>
              <w:rPr>
                <w:lang w:val="fr-BE"/>
              </w:rPr>
            </w:pPr>
            <w:r w:rsidRPr="00437661">
              <w:rPr>
                <w:lang w:val="fr-BE"/>
              </w:rPr>
              <w:t>De manière générale, très bonne formation avec le survol des différentes nouveautés de la déclaration de cette année. J’ai apprécié les exemples chiffrés qui sont beaucoup plus parlant que la théorie.</w:t>
            </w:r>
          </w:p>
          <w:p w14:paraId="78B6523A" w14:textId="77777777" w:rsidR="009A4825" w:rsidRPr="00437661" w:rsidRDefault="009A4825" w:rsidP="009A4825">
            <w:pPr>
              <w:pStyle w:val="CVNormal"/>
              <w:rPr>
                <w:lang w:val="fr-BE"/>
              </w:rPr>
            </w:pPr>
            <w:r w:rsidRPr="00437661">
              <w:rPr>
                <w:lang w:val="fr-BE"/>
              </w:rPr>
              <w:t xml:space="preserve">Géraldine </w:t>
            </w:r>
            <w:proofErr w:type="spellStart"/>
            <w:r w:rsidRPr="00437661">
              <w:rPr>
                <w:lang w:val="fr-BE"/>
              </w:rPr>
              <w:t>Delobelle</w:t>
            </w:r>
            <w:proofErr w:type="spellEnd"/>
            <w:r w:rsidRPr="00437661">
              <w:rPr>
                <w:lang w:val="fr-BE"/>
              </w:rPr>
              <w:t xml:space="preserve">, </w:t>
            </w:r>
            <w:proofErr w:type="spellStart"/>
            <w:r w:rsidRPr="00437661">
              <w:rPr>
                <w:lang w:val="fr-BE"/>
              </w:rPr>
              <w:t>FiscaliFWA</w:t>
            </w:r>
            <w:proofErr w:type="spellEnd"/>
            <w:r w:rsidRPr="00437661">
              <w:rPr>
                <w:lang w:val="fr-BE"/>
              </w:rPr>
              <w:t xml:space="preserve"> Dendre</w:t>
            </w:r>
          </w:p>
          <w:p w14:paraId="057D6852" w14:textId="77777777" w:rsidR="009A4825" w:rsidRPr="00437661" w:rsidRDefault="009A4825" w:rsidP="009A4825">
            <w:pPr>
              <w:pStyle w:val="CVNormal"/>
              <w:numPr>
                <w:ilvl w:val="0"/>
                <w:numId w:val="5"/>
              </w:numPr>
              <w:rPr>
                <w:lang w:val="fr-BE"/>
              </w:rPr>
            </w:pPr>
            <w:r w:rsidRPr="00437661">
              <w:rPr>
                <w:lang w:val="fr-BE"/>
              </w:rPr>
              <w:t>Bon résumé d'une matière complexe. Intervenant de qualité qui maîtrise son sujet.</w:t>
            </w:r>
          </w:p>
          <w:p w14:paraId="3717BEF9" w14:textId="77777777" w:rsidR="009A4825" w:rsidRDefault="009A4825" w:rsidP="009A4825">
            <w:pPr>
              <w:pStyle w:val="CVNormal"/>
              <w:rPr>
                <w:lang w:val="fr-BE"/>
              </w:rPr>
            </w:pPr>
            <w:r w:rsidRPr="00437661">
              <w:rPr>
                <w:lang w:val="fr-BE"/>
              </w:rPr>
              <w:t xml:space="preserve">Céline </w:t>
            </w:r>
            <w:proofErr w:type="spellStart"/>
            <w:r w:rsidRPr="00437661">
              <w:rPr>
                <w:lang w:val="fr-BE"/>
              </w:rPr>
              <w:t>Lievens</w:t>
            </w:r>
            <w:proofErr w:type="spellEnd"/>
            <w:r w:rsidRPr="00437661">
              <w:rPr>
                <w:lang w:val="fr-BE"/>
              </w:rPr>
              <w:t xml:space="preserve">, </w:t>
            </w:r>
            <w:proofErr w:type="spellStart"/>
            <w:r w:rsidRPr="00437661">
              <w:rPr>
                <w:lang w:val="fr-BE"/>
              </w:rPr>
              <w:t>Gaura</w:t>
            </w:r>
            <w:proofErr w:type="spellEnd"/>
            <w:r w:rsidRPr="00437661">
              <w:rPr>
                <w:lang w:val="fr-BE"/>
              </w:rPr>
              <w:t>-Compta</w:t>
            </w:r>
          </w:p>
          <w:p w14:paraId="25061E3E" w14:textId="77777777" w:rsidR="009A4825" w:rsidRDefault="009A4825" w:rsidP="009A4825">
            <w:pPr>
              <w:pStyle w:val="CVNormal"/>
              <w:rPr>
                <w:lang w:val="fr-BE"/>
              </w:rPr>
            </w:pPr>
          </w:p>
          <w:p w14:paraId="01B584B5" w14:textId="70A669C7" w:rsidR="009A4825" w:rsidRPr="00213859" w:rsidRDefault="009A4825">
            <w:pPr>
              <w:pStyle w:val="CVNormal"/>
              <w:rPr>
                <w:i/>
                <w:iCs/>
                <w:sz w:val="18"/>
                <w:lang w:val="fr-BE"/>
              </w:rPr>
            </w:pPr>
          </w:p>
        </w:tc>
      </w:tr>
      <w:tr w:rsidR="00EC6752" w:rsidRPr="00213859" w14:paraId="0A3BBCF5" w14:textId="77777777">
        <w:trPr>
          <w:gridBefore w:val="1"/>
          <w:gridAfter w:val="1"/>
          <w:wBefore w:w="10" w:type="dxa"/>
          <w:wAfter w:w="10" w:type="dxa"/>
          <w:cantSplit/>
        </w:trPr>
        <w:tc>
          <w:tcPr>
            <w:tcW w:w="3108" w:type="dxa"/>
            <w:gridSpan w:val="2"/>
            <w:tcBorders>
              <w:right w:val="single" w:sz="1" w:space="0" w:color="000000"/>
            </w:tcBorders>
          </w:tcPr>
          <w:p w14:paraId="350394B3" w14:textId="77777777" w:rsidR="00EC6752" w:rsidRPr="00213859" w:rsidRDefault="00EC6752">
            <w:pPr>
              <w:pStyle w:val="CVSpacer"/>
              <w:rPr>
                <w:i/>
                <w:iCs/>
                <w:sz w:val="2"/>
                <w:lang w:val="fr-BE"/>
              </w:rPr>
            </w:pPr>
          </w:p>
        </w:tc>
        <w:tc>
          <w:tcPr>
            <w:tcW w:w="7736" w:type="dxa"/>
            <w:gridSpan w:val="7"/>
          </w:tcPr>
          <w:p w14:paraId="656C63C1" w14:textId="77777777" w:rsidR="00EC6752" w:rsidRPr="00213859" w:rsidRDefault="00EC6752">
            <w:pPr>
              <w:pStyle w:val="CVSpacer"/>
              <w:rPr>
                <w:i/>
                <w:iCs/>
                <w:sz w:val="2"/>
                <w:lang w:val="fr-BE"/>
              </w:rPr>
            </w:pPr>
          </w:p>
        </w:tc>
      </w:tr>
      <w:tr w:rsidR="00EC6752" w:rsidRPr="00213859" w14:paraId="5E6B4DA8" w14:textId="77777777">
        <w:trPr>
          <w:gridBefore w:val="1"/>
          <w:gridAfter w:val="1"/>
          <w:wBefore w:w="10" w:type="dxa"/>
          <w:wAfter w:w="10" w:type="dxa"/>
          <w:cantSplit/>
          <w:trHeight w:val="710"/>
        </w:trPr>
        <w:tc>
          <w:tcPr>
            <w:tcW w:w="3108" w:type="dxa"/>
            <w:gridSpan w:val="2"/>
            <w:tcBorders>
              <w:right w:val="single" w:sz="1" w:space="0" w:color="000000"/>
            </w:tcBorders>
          </w:tcPr>
          <w:p w14:paraId="4499EBA5" w14:textId="76AD54CF" w:rsidR="009A4825" w:rsidRPr="009A4825" w:rsidRDefault="009A4825" w:rsidP="00E375A6">
            <w:pPr>
              <w:jc w:val="center"/>
              <w:rPr>
                <w:i/>
                <w:iCs/>
                <w:sz w:val="18"/>
                <w:lang w:val="fr-BE"/>
              </w:rPr>
            </w:pPr>
            <w:r w:rsidRPr="009A4825">
              <w:rPr>
                <w:i/>
                <w:iCs/>
                <w:sz w:val="18"/>
                <w:lang w:val="fr-BE"/>
              </w:rPr>
              <w:lastRenderedPageBreak/>
              <w:t xml:space="preserve">Recommandations </w:t>
            </w:r>
            <w:proofErr w:type="spellStart"/>
            <w:proofErr w:type="gramStart"/>
            <w:r w:rsidRPr="009A4825">
              <w:rPr>
                <w:i/>
                <w:iCs/>
                <w:sz w:val="18"/>
                <w:lang w:val="fr-BE"/>
              </w:rPr>
              <w:t>Linkedin</w:t>
            </w:r>
            <w:proofErr w:type="spellEnd"/>
            <w:r w:rsidRPr="009A4825">
              <w:rPr>
                <w:i/>
                <w:iCs/>
                <w:sz w:val="18"/>
                <w:lang w:val="fr-BE"/>
              </w:rPr>
              <w:t>:</w:t>
            </w:r>
            <w:proofErr w:type="gramEnd"/>
          </w:p>
          <w:p w14:paraId="5FF1F759" w14:textId="77777777" w:rsidR="009A4825" w:rsidRPr="009A4825" w:rsidRDefault="009A4825" w:rsidP="00E375A6">
            <w:pPr>
              <w:jc w:val="center"/>
              <w:rPr>
                <w:i/>
                <w:iCs/>
                <w:sz w:val="18"/>
                <w:lang w:val="fr-BE"/>
              </w:rPr>
            </w:pPr>
          </w:p>
          <w:p w14:paraId="60AB0C70" w14:textId="52EC9F4B" w:rsidR="009A4825" w:rsidRPr="009A4825" w:rsidRDefault="009A4825" w:rsidP="00E375A6">
            <w:pPr>
              <w:jc w:val="center"/>
              <w:rPr>
                <w:i/>
                <w:iCs/>
                <w:sz w:val="18"/>
                <w:lang w:val="fr-BE"/>
              </w:rPr>
            </w:pPr>
            <w:r w:rsidRPr="009A4825">
              <w:rPr>
                <w:i/>
                <w:iCs/>
                <w:sz w:val="18"/>
                <w:lang w:val="fr-BE"/>
              </w:rPr>
              <w:t>Ex-Collègues</w:t>
            </w:r>
          </w:p>
          <w:p w14:paraId="1D090F3D" w14:textId="77777777" w:rsidR="009A4825" w:rsidRPr="009A4825" w:rsidRDefault="009A4825" w:rsidP="009A4825">
            <w:pPr>
              <w:jc w:val="right"/>
              <w:rPr>
                <w:i/>
                <w:iCs/>
                <w:sz w:val="18"/>
                <w:lang w:val="fr-BE"/>
              </w:rPr>
            </w:pPr>
          </w:p>
          <w:p w14:paraId="7C9FBDE6" w14:textId="0BD6F9E9" w:rsidR="00767711" w:rsidRPr="00213859" w:rsidRDefault="00767711" w:rsidP="009A4825">
            <w:pPr>
              <w:jc w:val="right"/>
              <w:rPr>
                <w:i/>
                <w:iCs/>
                <w:sz w:val="18"/>
                <w:lang w:val="fr-BE"/>
              </w:rPr>
            </w:pPr>
          </w:p>
        </w:tc>
        <w:tc>
          <w:tcPr>
            <w:tcW w:w="7736" w:type="dxa"/>
            <w:gridSpan w:val="7"/>
          </w:tcPr>
          <w:p w14:paraId="2E2BB92A" w14:textId="77777777" w:rsidR="00EC6752" w:rsidRPr="00213859" w:rsidRDefault="00EC6752" w:rsidP="009A4825">
            <w:pPr>
              <w:jc w:val="right"/>
              <w:rPr>
                <w:i/>
                <w:iCs/>
                <w:sz w:val="18"/>
                <w:lang w:val="fr-BE"/>
              </w:rPr>
            </w:pPr>
          </w:p>
        </w:tc>
      </w:tr>
      <w:tr w:rsidR="00EC6752" w:rsidRPr="00A4069E" w14:paraId="57C8846E" w14:textId="77777777">
        <w:trPr>
          <w:gridBefore w:val="1"/>
          <w:gridAfter w:val="1"/>
          <w:wBefore w:w="10" w:type="dxa"/>
          <w:wAfter w:w="10" w:type="dxa"/>
          <w:cantSplit/>
        </w:trPr>
        <w:tc>
          <w:tcPr>
            <w:tcW w:w="3108" w:type="dxa"/>
            <w:gridSpan w:val="2"/>
            <w:tcBorders>
              <w:right w:val="single" w:sz="1" w:space="0" w:color="000000"/>
            </w:tcBorders>
          </w:tcPr>
          <w:p w14:paraId="5EDD4D7C" w14:textId="77777777" w:rsidR="00767711" w:rsidRDefault="00767711" w:rsidP="00767711">
            <w:pPr>
              <w:rPr>
                <w:lang w:val="fr-BE"/>
              </w:rPr>
            </w:pPr>
          </w:p>
          <w:p w14:paraId="75900732" w14:textId="77777777" w:rsidR="009A4825" w:rsidRDefault="009A4825" w:rsidP="00767711">
            <w:pPr>
              <w:rPr>
                <w:lang w:val="fr-BE"/>
              </w:rPr>
            </w:pPr>
          </w:p>
          <w:p w14:paraId="57BDB5B0" w14:textId="77777777" w:rsidR="009A4825" w:rsidRDefault="009A4825" w:rsidP="00767711">
            <w:pPr>
              <w:rPr>
                <w:lang w:val="fr-BE"/>
              </w:rPr>
            </w:pPr>
          </w:p>
          <w:p w14:paraId="4B2EF68A" w14:textId="77777777" w:rsidR="009A4825" w:rsidRDefault="009A4825" w:rsidP="00767711">
            <w:pPr>
              <w:rPr>
                <w:lang w:val="fr-BE"/>
              </w:rPr>
            </w:pPr>
          </w:p>
          <w:p w14:paraId="2D3DBAC3" w14:textId="77777777" w:rsidR="009A4825" w:rsidRDefault="009A4825" w:rsidP="00767711">
            <w:pPr>
              <w:rPr>
                <w:lang w:val="fr-BE"/>
              </w:rPr>
            </w:pPr>
          </w:p>
          <w:p w14:paraId="1204C581" w14:textId="77777777" w:rsidR="009A4825" w:rsidRDefault="009A4825" w:rsidP="00767711">
            <w:pPr>
              <w:rPr>
                <w:lang w:val="fr-BE"/>
              </w:rPr>
            </w:pPr>
          </w:p>
          <w:p w14:paraId="5D644D0B" w14:textId="77777777" w:rsidR="009A4825" w:rsidRDefault="009A4825" w:rsidP="00767711">
            <w:pPr>
              <w:rPr>
                <w:lang w:val="fr-BE"/>
              </w:rPr>
            </w:pPr>
          </w:p>
          <w:p w14:paraId="6BA2075E" w14:textId="77777777" w:rsidR="009A4825" w:rsidRDefault="009A4825" w:rsidP="00767711">
            <w:pPr>
              <w:rPr>
                <w:lang w:val="fr-BE"/>
              </w:rPr>
            </w:pPr>
          </w:p>
          <w:p w14:paraId="4FCC3727" w14:textId="77777777" w:rsidR="009A4825" w:rsidRDefault="009A4825" w:rsidP="00767711">
            <w:pPr>
              <w:rPr>
                <w:lang w:val="fr-BE"/>
              </w:rPr>
            </w:pPr>
          </w:p>
          <w:p w14:paraId="2EF637B7" w14:textId="77777777" w:rsidR="009A4825" w:rsidRDefault="009A4825" w:rsidP="00767711">
            <w:pPr>
              <w:rPr>
                <w:lang w:val="fr-BE"/>
              </w:rPr>
            </w:pPr>
          </w:p>
          <w:p w14:paraId="2024EE52" w14:textId="77777777" w:rsidR="009A4825" w:rsidRDefault="009A4825" w:rsidP="00767711">
            <w:pPr>
              <w:rPr>
                <w:lang w:val="fr-BE"/>
              </w:rPr>
            </w:pPr>
          </w:p>
          <w:p w14:paraId="3C3F9FEF" w14:textId="77777777" w:rsidR="009A4825" w:rsidRDefault="009A4825" w:rsidP="00767711">
            <w:pPr>
              <w:rPr>
                <w:lang w:val="fr-BE"/>
              </w:rPr>
            </w:pPr>
          </w:p>
          <w:p w14:paraId="1D3E7ABC" w14:textId="77777777" w:rsidR="009A4825" w:rsidRDefault="009A4825" w:rsidP="00767711">
            <w:pPr>
              <w:rPr>
                <w:lang w:val="fr-BE"/>
              </w:rPr>
            </w:pPr>
          </w:p>
          <w:p w14:paraId="25DB8F00" w14:textId="77777777" w:rsidR="009A4825" w:rsidRDefault="009A4825" w:rsidP="00767711">
            <w:pPr>
              <w:rPr>
                <w:lang w:val="fr-BE"/>
              </w:rPr>
            </w:pPr>
          </w:p>
          <w:p w14:paraId="57F34913" w14:textId="77777777" w:rsidR="009A4825" w:rsidRDefault="009A4825" w:rsidP="00767711">
            <w:pPr>
              <w:rPr>
                <w:lang w:val="fr-BE"/>
              </w:rPr>
            </w:pPr>
          </w:p>
          <w:p w14:paraId="66FB7CA4" w14:textId="77777777" w:rsidR="009A4825" w:rsidRDefault="009A4825" w:rsidP="00767711">
            <w:pPr>
              <w:rPr>
                <w:lang w:val="fr-BE"/>
              </w:rPr>
            </w:pPr>
          </w:p>
          <w:p w14:paraId="1295B082" w14:textId="77777777" w:rsidR="009A4825" w:rsidRDefault="009A4825" w:rsidP="00767711">
            <w:pPr>
              <w:rPr>
                <w:lang w:val="fr-BE"/>
              </w:rPr>
            </w:pPr>
          </w:p>
          <w:p w14:paraId="2854635B" w14:textId="77777777" w:rsidR="009A4825" w:rsidRDefault="009A4825" w:rsidP="00767711">
            <w:pPr>
              <w:rPr>
                <w:lang w:val="fr-BE"/>
              </w:rPr>
            </w:pPr>
          </w:p>
          <w:p w14:paraId="3444AA9C" w14:textId="77777777" w:rsidR="009A4825" w:rsidRDefault="009A4825" w:rsidP="00767711">
            <w:pPr>
              <w:rPr>
                <w:lang w:val="fr-BE"/>
              </w:rPr>
            </w:pPr>
          </w:p>
          <w:p w14:paraId="68C145BA" w14:textId="77777777" w:rsidR="009A4825" w:rsidRDefault="009A4825" w:rsidP="00767711">
            <w:pPr>
              <w:rPr>
                <w:lang w:val="fr-BE"/>
              </w:rPr>
            </w:pPr>
          </w:p>
          <w:p w14:paraId="711ED805" w14:textId="77777777" w:rsidR="009A4825" w:rsidRDefault="009A4825" w:rsidP="00767711">
            <w:pPr>
              <w:rPr>
                <w:lang w:val="fr-BE"/>
              </w:rPr>
            </w:pPr>
          </w:p>
          <w:p w14:paraId="33C3DD09" w14:textId="77777777" w:rsidR="009A4825" w:rsidRDefault="009A4825" w:rsidP="00767711">
            <w:pPr>
              <w:rPr>
                <w:lang w:val="fr-BE"/>
              </w:rPr>
            </w:pPr>
          </w:p>
          <w:p w14:paraId="2C4CF4E4" w14:textId="77777777" w:rsidR="009A4825" w:rsidRDefault="009A4825" w:rsidP="00767711">
            <w:pPr>
              <w:rPr>
                <w:lang w:val="fr-BE"/>
              </w:rPr>
            </w:pPr>
          </w:p>
          <w:p w14:paraId="15AB301D" w14:textId="77777777" w:rsidR="009A4825" w:rsidRDefault="009A4825" w:rsidP="00767711">
            <w:pPr>
              <w:rPr>
                <w:lang w:val="fr-BE"/>
              </w:rPr>
            </w:pPr>
          </w:p>
          <w:p w14:paraId="2E7A89C8" w14:textId="77777777" w:rsidR="009A4825" w:rsidRDefault="009A4825" w:rsidP="00767711">
            <w:pPr>
              <w:rPr>
                <w:lang w:val="fr-BE"/>
              </w:rPr>
            </w:pPr>
          </w:p>
          <w:p w14:paraId="7C88EA9B" w14:textId="77777777" w:rsidR="009A4825" w:rsidRDefault="009A4825" w:rsidP="00767711">
            <w:pPr>
              <w:rPr>
                <w:lang w:val="fr-BE"/>
              </w:rPr>
            </w:pPr>
          </w:p>
          <w:p w14:paraId="484A14CE" w14:textId="77777777" w:rsidR="009A4825" w:rsidRDefault="009A4825" w:rsidP="00767711">
            <w:pPr>
              <w:rPr>
                <w:lang w:val="fr-BE"/>
              </w:rPr>
            </w:pPr>
          </w:p>
          <w:p w14:paraId="56492A64" w14:textId="77777777" w:rsidR="009A4825" w:rsidRDefault="009A4825" w:rsidP="00767711">
            <w:pPr>
              <w:rPr>
                <w:lang w:val="fr-BE"/>
              </w:rPr>
            </w:pPr>
          </w:p>
          <w:p w14:paraId="2EB8A32F" w14:textId="77777777" w:rsidR="009A4825" w:rsidRDefault="009A4825" w:rsidP="00767711">
            <w:pPr>
              <w:rPr>
                <w:lang w:val="fr-BE"/>
              </w:rPr>
            </w:pPr>
          </w:p>
          <w:p w14:paraId="7EED3011" w14:textId="77777777" w:rsidR="009A4825" w:rsidRDefault="009A4825" w:rsidP="00767711">
            <w:pPr>
              <w:rPr>
                <w:lang w:val="fr-BE"/>
              </w:rPr>
            </w:pPr>
          </w:p>
          <w:p w14:paraId="548CD777" w14:textId="77777777" w:rsidR="009A4825" w:rsidRDefault="009A4825" w:rsidP="00767711">
            <w:pPr>
              <w:rPr>
                <w:lang w:val="fr-BE"/>
              </w:rPr>
            </w:pPr>
          </w:p>
          <w:p w14:paraId="4B1CD396" w14:textId="77777777" w:rsidR="009A4825" w:rsidRDefault="009A4825" w:rsidP="00767711">
            <w:pPr>
              <w:rPr>
                <w:lang w:val="fr-BE"/>
              </w:rPr>
            </w:pPr>
          </w:p>
          <w:p w14:paraId="66CC5B26" w14:textId="77777777" w:rsidR="009A4825" w:rsidRDefault="009A4825" w:rsidP="00767711">
            <w:pPr>
              <w:rPr>
                <w:lang w:val="fr-BE"/>
              </w:rPr>
            </w:pPr>
          </w:p>
          <w:p w14:paraId="2E87E233" w14:textId="77777777" w:rsidR="009A4825" w:rsidRDefault="009A4825" w:rsidP="00767711">
            <w:pPr>
              <w:rPr>
                <w:lang w:val="fr-BE"/>
              </w:rPr>
            </w:pPr>
          </w:p>
          <w:p w14:paraId="704793CF" w14:textId="77777777" w:rsidR="009A4825" w:rsidRDefault="009A4825" w:rsidP="00767711">
            <w:pPr>
              <w:rPr>
                <w:lang w:val="fr-BE"/>
              </w:rPr>
            </w:pPr>
          </w:p>
          <w:p w14:paraId="2ACEB400" w14:textId="77777777" w:rsidR="009A4825" w:rsidRDefault="009A4825" w:rsidP="00767711">
            <w:pPr>
              <w:rPr>
                <w:lang w:val="fr-BE"/>
              </w:rPr>
            </w:pPr>
          </w:p>
          <w:p w14:paraId="589C6587" w14:textId="77777777" w:rsidR="009A4825" w:rsidRDefault="009A4825" w:rsidP="00767711">
            <w:pPr>
              <w:rPr>
                <w:lang w:val="fr-BE"/>
              </w:rPr>
            </w:pPr>
          </w:p>
          <w:p w14:paraId="46C5FB66" w14:textId="77777777" w:rsidR="009A4825" w:rsidRDefault="009A4825" w:rsidP="00767711">
            <w:pPr>
              <w:rPr>
                <w:lang w:val="fr-BE"/>
              </w:rPr>
            </w:pPr>
          </w:p>
          <w:p w14:paraId="21E14A9E" w14:textId="77777777" w:rsidR="009A4825" w:rsidRDefault="009A4825" w:rsidP="00767711">
            <w:pPr>
              <w:rPr>
                <w:lang w:val="fr-BE"/>
              </w:rPr>
            </w:pPr>
          </w:p>
          <w:p w14:paraId="0626A3A1" w14:textId="77777777" w:rsidR="009A4825" w:rsidRDefault="009A4825" w:rsidP="00767711">
            <w:pPr>
              <w:rPr>
                <w:lang w:val="fr-BE"/>
              </w:rPr>
            </w:pPr>
          </w:p>
          <w:p w14:paraId="6840A400" w14:textId="77777777" w:rsidR="009A4825" w:rsidRDefault="009A4825" w:rsidP="00767711">
            <w:pPr>
              <w:rPr>
                <w:lang w:val="fr-BE"/>
              </w:rPr>
            </w:pPr>
          </w:p>
          <w:p w14:paraId="4BEA68D7" w14:textId="77777777" w:rsidR="009A4825" w:rsidRDefault="009A4825" w:rsidP="00767711">
            <w:pPr>
              <w:rPr>
                <w:lang w:val="fr-BE"/>
              </w:rPr>
            </w:pPr>
          </w:p>
          <w:p w14:paraId="6C20B3A3" w14:textId="77777777" w:rsidR="009A4825" w:rsidRDefault="009A4825" w:rsidP="00767711">
            <w:pPr>
              <w:rPr>
                <w:lang w:val="fr-BE"/>
              </w:rPr>
            </w:pPr>
          </w:p>
          <w:p w14:paraId="19E29F36" w14:textId="77777777" w:rsidR="009A4825" w:rsidRDefault="009A4825" w:rsidP="00767711">
            <w:pPr>
              <w:rPr>
                <w:lang w:val="fr-BE"/>
              </w:rPr>
            </w:pPr>
          </w:p>
          <w:p w14:paraId="4C73907C" w14:textId="77777777" w:rsidR="009A4825" w:rsidRDefault="009A4825" w:rsidP="00767711">
            <w:pPr>
              <w:rPr>
                <w:lang w:val="fr-BE"/>
              </w:rPr>
            </w:pPr>
          </w:p>
          <w:p w14:paraId="66AF4B02" w14:textId="77777777" w:rsidR="009A4825" w:rsidRDefault="009A4825" w:rsidP="00767711">
            <w:pPr>
              <w:rPr>
                <w:lang w:val="fr-BE"/>
              </w:rPr>
            </w:pPr>
          </w:p>
          <w:p w14:paraId="638546B7" w14:textId="77777777" w:rsidR="009A4825" w:rsidRDefault="009A4825" w:rsidP="00767711">
            <w:pPr>
              <w:rPr>
                <w:lang w:val="fr-BE"/>
              </w:rPr>
            </w:pPr>
          </w:p>
          <w:p w14:paraId="368A32CA" w14:textId="77777777" w:rsidR="009A4825" w:rsidRDefault="009A4825" w:rsidP="00767711">
            <w:pPr>
              <w:rPr>
                <w:lang w:val="fr-BE"/>
              </w:rPr>
            </w:pPr>
          </w:p>
          <w:p w14:paraId="04AB8514" w14:textId="77777777" w:rsidR="009A4825" w:rsidRDefault="009A4825" w:rsidP="00767711">
            <w:pPr>
              <w:rPr>
                <w:lang w:val="fr-BE"/>
              </w:rPr>
            </w:pPr>
          </w:p>
          <w:p w14:paraId="4914797E" w14:textId="77777777" w:rsidR="009A4825" w:rsidRDefault="009A4825" w:rsidP="00767711">
            <w:pPr>
              <w:rPr>
                <w:lang w:val="fr-BE"/>
              </w:rPr>
            </w:pPr>
          </w:p>
          <w:p w14:paraId="6F6B1900" w14:textId="77777777" w:rsidR="009A4825" w:rsidRDefault="009A4825" w:rsidP="00767711">
            <w:pPr>
              <w:rPr>
                <w:lang w:val="fr-BE"/>
              </w:rPr>
            </w:pPr>
          </w:p>
          <w:p w14:paraId="0D9BDD32" w14:textId="77777777" w:rsidR="009A4825" w:rsidRDefault="009A4825" w:rsidP="00767711">
            <w:pPr>
              <w:rPr>
                <w:lang w:val="fr-BE"/>
              </w:rPr>
            </w:pPr>
          </w:p>
          <w:p w14:paraId="177E1DE8" w14:textId="77777777" w:rsidR="009A4825" w:rsidRDefault="009A4825" w:rsidP="00767711">
            <w:pPr>
              <w:rPr>
                <w:lang w:val="fr-BE"/>
              </w:rPr>
            </w:pPr>
          </w:p>
          <w:p w14:paraId="371E288C" w14:textId="77777777" w:rsidR="009A4825" w:rsidRDefault="009A4825" w:rsidP="00767711">
            <w:pPr>
              <w:rPr>
                <w:lang w:val="fr-BE"/>
              </w:rPr>
            </w:pPr>
          </w:p>
          <w:p w14:paraId="5C0E287E" w14:textId="77777777" w:rsidR="009A4825" w:rsidRDefault="009A4825" w:rsidP="00767711">
            <w:pPr>
              <w:rPr>
                <w:lang w:val="fr-BE"/>
              </w:rPr>
            </w:pPr>
          </w:p>
          <w:p w14:paraId="558F1839" w14:textId="26346089" w:rsidR="009A4825" w:rsidRPr="00767711" w:rsidRDefault="009A4825" w:rsidP="00767711">
            <w:pPr>
              <w:rPr>
                <w:lang w:val="fr-BE"/>
              </w:rPr>
            </w:pPr>
          </w:p>
        </w:tc>
        <w:tc>
          <w:tcPr>
            <w:tcW w:w="7736" w:type="dxa"/>
            <w:gridSpan w:val="7"/>
          </w:tcPr>
          <w:p w14:paraId="103EF829" w14:textId="77777777" w:rsidR="00E375A6" w:rsidRDefault="00E375A6" w:rsidP="00E375A6">
            <w:pPr>
              <w:pStyle w:val="CVNormal"/>
              <w:rPr>
                <w:rStyle w:val="Lienhypertexte"/>
                <w:sz w:val="24"/>
                <w:szCs w:val="24"/>
              </w:rPr>
            </w:pPr>
            <w:hyperlink r:id="rId16" w:history="1">
              <w:r w:rsidRPr="00B217E8">
                <w:rPr>
                  <w:rStyle w:val="Lienhypertexte"/>
                  <w:sz w:val="24"/>
                  <w:szCs w:val="24"/>
                </w:rPr>
                <w:t>https://www.linkedin.com/in/ericducoeur326/?originalSubdomain=be</w:t>
              </w:r>
            </w:hyperlink>
          </w:p>
          <w:p w14:paraId="5AC2F158" w14:textId="77777777" w:rsidR="00E375A6" w:rsidRDefault="00E375A6" w:rsidP="00E375A6">
            <w:pPr>
              <w:pStyle w:val="CVNormal"/>
              <w:rPr>
                <w:rStyle w:val="Lienhypertexte"/>
                <w:sz w:val="24"/>
                <w:szCs w:val="24"/>
              </w:rPr>
            </w:pPr>
          </w:p>
          <w:p w14:paraId="03B19C82" w14:textId="77777777" w:rsidR="00E375A6" w:rsidRDefault="00E375A6" w:rsidP="00E375A6">
            <w:pPr>
              <w:pStyle w:val="Heading2turquoise"/>
              <w:rPr>
                <w:color w:val="0070C0"/>
                <w:sz w:val="24"/>
                <w:szCs w:val="24"/>
                <w:lang w:val="fr-FR"/>
              </w:rPr>
            </w:pPr>
            <w:r>
              <w:rPr>
                <w:noProof/>
                <w:color w:val="0070C0"/>
                <w:sz w:val="24"/>
                <w:szCs w:val="24"/>
                <w:lang w:val="fr-FR"/>
              </w:rPr>
              <w:drawing>
                <wp:inline distT="0" distB="0" distL="0" distR="0" wp14:anchorId="69D967DF" wp14:editId="5472CF18">
                  <wp:extent cx="702708" cy="692406"/>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642" cy="704165"/>
                          </a:xfrm>
                          <a:prstGeom prst="rect">
                            <a:avLst/>
                          </a:prstGeom>
                          <a:noFill/>
                        </pic:spPr>
                      </pic:pic>
                    </a:graphicData>
                  </a:graphic>
                </wp:inline>
              </w:drawing>
            </w:r>
          </w:p>
          <w:p w14:paraId="4FCDCB0B" w14:textId="77777777" w:rsidR="00E375A6" w:rsidRPr="001010D2" w:rsidRDefault="00E375A6" w:rsidP="00E375A6">
            <w:pPr>
              <w:pStyle w:val="Heading2turquoise"/>
              <w:rPr>
                <w:color w:val="auto"/>
                <w:sz w:val="14"/>
                <w:szCs w:val="14"/>
                <w:lang w:val="fr-FR"/>
              </w:rPr>
            </w:pPr>
            <w:r w:rsidRPr="001010D2">
              <w:rPr>
                <w:color w:val="auto"/>
                <w:sz w:val="14"/>
                <w:szCs w:val="14"/>
                <w:lang w:val="fr-FR"/>
              </w:rPr>
              <w:t>Karima Bel· 1er·</w:t>
            </w:r>
          </w:p>
          <w:p w14:paraId="24F33818" w14:textId="77777777" w:rsidR="00E375A6" w:rsidRPr="001010D2" w:rsidRDefault="00E375A6" w:rsidP="00E375A6">
            <w:pPr>
              <w:pStyle w:val="Heading2turquoise"/>
              <w:rPr>
                <w:color w:val="auto"/>
                <w:sz w:val="14"/>
                <w:szCs w:val="14"/>
                <w:lang w:val="fr-FR"/>
              </w:rPr>
            </w:pPr>
            <w:r w:rsidRPr="001010D2">
              <w:rPr>
                <w:color w:val="auto"/>
                <w:sz w:val="14"/>
                <w:szCs w:val="14"/>
                <w:lang w:val="fr-FR"/>
              </w:rPr>
              <w:t xml:space="preserve">FOUNDER BUREAU KB </w:t>
            </w:r>
            <w:proofErr w:type="gramStart"/>
            <w:r w:rsidRPr="001010D2">
              <w:rPr>
                <w:color w:val="auto"/>
                <w:sz w:val="14"/>
                <w:szCs w:val="14"/>
                <w:lang w:val="fr-FR"/>
              </w:rPr>
              <w:t>CONSULTING  FOUNDER</w:t>
            </w:r>
            <w:proofErr w:type="gramEnd"/>
            <w:r w:rsidRPr="001010D2">
              <w:rPr>
                <w:color w:val="auto"/>
                <w:sz w:val="14"/>
                <w:szCs w:val="14"/>
                <w:lang w:val="fr-FR"/>
              </w:rPr>
              <w:t xml:space="preserve"> BUREAU KB CONSULTING </w:t>
            </w:r>
          </w:p>
          <w:p w14:paraId="21BBB50E" w14:textId="77777777" w:rsidR="00E375A6" w:rsidRPr="001010D2" w:rsidRDefault="00E375A6" w:rsidP="00E375A6">
            <w:pPr>
              <w:pStyle w:val="Heading2turquoise"/>
              <w:rPr>
                <w:color w:val="auto"/>
                <w:sz w:val="14"/>
                <w:szCs w:val="14"/>
                <w:lang w:val="fr-FR"/>
              </w:rPr>
            </w:pPr>
            <w:r w:rsidRPr="001010D2">
              <w:rPr>
                <w:color w:val="auto"/>
                <w:sz w:val="14"/>
                <w:szCs w:val="14"/>
                <w:lang w:val="fr-FR"/>
              </w:rPr>
              <w:t xml:space="preserve">Le 25 mars 2017, Karima travaillait avec Eric dans la même société </w:t>
            </w:r>
          </w:p>
          <w:p w14:paraId="391DA6BD" w14:textId="77777777" w:rsidR="00E375A6" w:rsidRPr="001010D2" w:rsidRDefault="00E375A6" w:rsidP="00E375A6">
            <w:pPr>
              <w:pStyle w:val="Heading2turquoise"/>
              <w:rPr>
                <w:color w:val="auto"/>
                <w:sz w:val="14"/>
                <w:szCs w:val="14"/>
                <w:lang w:val="fr-FR"/>
              </w:rPr>
            </w:pPr>
            <w:r w:rsidRPr="001010D2">
              <w:rPr>
                <w:color w:val="auto"/>
                <w:sz w:val="14"/>
                <w:szCs w:val="14"/>
                <w:lang w:val="fr-FR"/>
              </w:rPr>
              <w:t>J'ai le plaisir de faire partie des personnes à qui Eric a donné des formations.</w:t>
            </w:r>
          </w:p>
          <w:p w14:paraId="41927388" w14:textId="77777777" w:rsidR="00E375A6" w:rsidRPr="001010D2" w:rsidRDefault="00E375A6" w:rsidP="00E375A6">
            <w:pPr>
              <w:pStyle w:val="Heading2turquoise"/>
              <w:rPr>
                <w:color w:val="auto"/>
                <w:sz w:val="14"/>
                <w:szCs w:val="14"/>
                <w:lang w:val="fr-FR"/>
              </w:rPr>
            </w:pPr>
            <w:r w:rsidRPr="001010D2">
              <w:rPr>
                <w:color w:val="auto"/>
                <w:sz w:val="14"/>
                <w:szCs w:val="14"/>
                <w:lang w:val="fr-FR"/>
              </w:rPr>
              <w:t>Année après année Eric est resté égal à lui-même :</w:t>
            </w:r>
          </w:p>
          <w:p w14:paraId="2A66FE33" w14:textId="77777777" w:rsidR="00E375A6" w:rsidRPr="001010D2" w:rsidRDefault="00E375A6" w:rsidP="00E375A6">
            <w:pPr>
              <w:pStyle w:val="Heading2turquoise"/>
              <w:rPr>
                <w:color w:val="auto"/>
                <w:sz w:val="14"/>
                <w:szCs w:val="14"/>
                <w:lang w:val="fr-FR"/>
              </w:rPr>
            </w:pPr>
            <w:r w:rsidRPr="001010D2">
              <w:rPr>
                <w:b/>
                <w:bCs/>
                <w:color w:val="auto"/>
                <w:sz w:val="14"/>
                <w:szCs w:val="14"/>
                <w:lang w:val="fr-FR"/>
              </w:rPr>
              <w:t>E</w:t>
            </w:r>
            <w:r w:rsidRPr="001010D2">
              <w:rPr>
                <w:color w:val="auto"/>
                <w:sz w:val="14"/>
                <w:szCs w:val="14"/>
                <w:lang w:val="fr-FR"/>
              </w:rPr>
              <w:t xml:space="preserve"> </w:t>
            </w:r>
            <w:proofErr w:type="spellStart"/>
            <w:r w:rsidRPr="001010D2">
              <w:rPr>
                <w:color w:val="auto"/>
                <w:sz w:val="14"/>
                <w:szCs w:val="14"/>
                <w:lang w:val="fr-FR"/>
              </w:rPr>
              <w:t>xceptionnellement</w:t>
            </w:r>
            <w:proofErr w:type="spellEnd"/>
            <w:r w:rsidRPr="001010D2">
              <w:rPr>
                <w:color w:val="auto"/>
                <w:sz w:val="14"/>
                <w:szCs w:val="14"/>
                <w:lang w:val="fr-FR"/>
              </w:rPr>
              <w:t xml:space="preserve"> précis et</w:t>
            </w:r>
          </w:p>
          <w:p w14:paraId="4C32C38B" w14:textId="77777777" w:rsidR="00E375A6" w:rsidRDefault="00E375A6" w:rsidP="00E375A6">
            <w:pPr>
              <w:pStyle w:val="Heading2turquoise"/>
              <w:rPr>
                <w:color w:val="auto"/>
                <w:sz w:val="14"/>
                <w:szCs w:val="14"/>
                <w:lang w:val="fr-FR"/>
              </w:rPr>
            </w:pPr>
            <w:r w:rsidRPr="001010D2">
              <w:rPr>
                <w:b/>
                <w:bCs/>
                <w:color w:val="auto"/>
                <w:sz w:val="14"/>
                <w:szCs w:val="14"/>
                <w:lang w:val="fr-FR"/>
              </w:rPr>
              <w:t>R</w:t>
            </w:r>
            <w:r w:rsidRPr="001010D2">
              <w:rPr>
                <w:color w:val="auto"/>
                <w:sz w:val="14"/>
                <w:szCs w:val="14"/>
                <w:lang w:val="fr-FR"/>
              </w:rPr>
              <w:t xml:space="preserve"> </w:t>
            </w:r>
            <w:proofErr w:type="spellStart"/>
            <w:r w:rsidRPr="001010D2">
              <w:rPr>
                <w:color w:val="auto"/>
                <w:sz w:val="14"/>
                <w:szCs w:val="14"/>
                <w:lang w:val="fr-FR"/>
              </w:rPr>
              <w:t>éellement</w:t>
            </w:r>
            <w:proofErr w:type="spellEnd"/>
            <w:r w:rsidRPr="001010D2">
              <w:rPr>
                <w:color w:val="auto"/>
                <w:sz w:val="14"/>
                <w:szCs w:val="14"/>
                <w:lang w:val="fr-FR"/>
              </w:rPr>
              <w:t xml:space="preserve"> professionnel.</w:t>
            </w:r>
          </w:p>
          <w:p w14:paraId="52847D3E" w14:textId="77777777" w:rsidR="00E375A6" w:rsidRPr="001010D2" w:rsidRDefault="00E375A6" w:rsidP="00E375A6">
            <w:pPr>
              <w:pStyle w:val="Heading2turquoise"/>
              <w:rPr>
                <w:color w:val="auto"/>
                <w:sz w:val="14"/>
                <w:szCs w:val="14"/>
                <w:lang w:val="fr-FR"/>
              </w:rPr>
            </w:pPr>
            <w:r w:rsidRPr="001010D2">
              <w:rPr>
                <w:b/>
                <w:bCs/>
                <w:color w:val="auto"/>
                <w:sz w:val="14"/>
                <w:szCs w:val="14"/>
                <w:lang w:val="fr-FR"/>
              </w:rPr>
              <w:t>I</w:t>
            </w:r>
            <w:r w:rsidRPr="001010D2">
              <w:rPr>
                <w:color w:val="auto"/>
                <w:sz w:val="14"/>
                <w:szCs w:val="14"/>
                <w:lang w:val="fr-FR"/>
              </w:rPr>
              <w:t xml:space="preserve"> </w:t>
            </w:r>
            <w:proofErr w:type="spellStart"/>
            <w:r w:rsidRPr="001010D2">
              <w:rPr>
                <w:color w:val="auto"/>
                <w:sz w:val="14"/>
                <w:szCs w:val="14"/>
                <w:lang w:val="fr-FR"/>
              </w:rPr>
              <w:t>ncroyablement</w:t>
            </w:r>
            <w:proofErr w:type="spellEnd"/>
            <w:r w:rsidRPr="001010D2">
              <w:rPr>
                <w:color w:val="auto"/>
                <w:sz w:val="14"/>
                <w:szCs w:val="14"/>
                <w:lang w:val="fr-FR"/>
              </w:rPr>
              <w:t xml:space="preserve"> méticuleux en étant</w:t>
            </w:r>
          </w:p>
          <w:p w14:paraId="3FC593E2" w14:textId="77777777" w:rsidR="00E375A6" w:rsidRPr="001010D2" w:rsidRDefault="00E375A6" w:rsidP="00E375A6">
            <w:pPr>
              <w:pStyle w:val="Heading2turquoise"/>
              <w:rPr>
                <w:color w:val="auto"/>
                <w:sz w:val="14"/>
                <w:szCs w:val="14"/>
                <w:lang w:val="fr-FR"/>
              </w:rPr>
            </w:pPr>
            <w:r w:rsidRPr="001010D2">
              <w:rPr>
                <w:b/>
                <w:bCs/>
                <w:color w:val="auto"/>
                <w:sz w:val="14"/>
                <w:szCs w:val="14"/>
                <w:lang w:val="fr-FR"/>
              </w:rPr>
              <w:t>C</w:t>
            </w:r>
            <w:r w:rsidRPr="001010D2">
              <w:rPr>
                <w:color w:val="auto"/>
                <w:sz w:val="14"/>
                <w:szCs w:val="14"/>
                <w:lang w:val="fr-FR"/>
              </w:rPr>
              <w:t xml:space="preserve"> </w:t>
            </w:r>
            <w:proofErr w:type="spellStart"/>
            <w:r w:rsidRPr="001010D2">
              <w:rPr>
                <w:color w:val="auto"/>
                <w:sz w:val="14"/>
                <w:szCs w:val="14"/>
                <w:lang w:val="fr-FR"/>
              </w:rPr>
              <w:t>omplètement</w:t>
            </w:r>
            <w:proofErr w:type="spellEnd"/>
            <w:r w:rsidRPr="001010D2">
              <w:rPr>
                <w:color w:val="auto"/>
                <w:sz w:val="14"/>
                <w:szCs w:val="14"/>
                <w:lang w:val="fr-FR"/>
              </w:rPr>
              <w:t xml:space="preserve"> à l'ordre du jour</w:t>
            </w:r>
          </w:p>
          <w:p w14:paraId="19C70F35" w14:textId="77777777" w:rsidR="00E375A6" w:rsidRPr="001010D2" w:rsidRDefault="00E375A6" w:rsidP="00E375A6">
            <w:pPr>
              <w:pStyle w:val="Heading2turquoise"/>
              <w:rPr>
                <w:color w:val="auto"/>
                <w:sz w:val="14"/>
                <w:szCs w:val="14"/>
                <w:lang w:val="fr-FR"/>
              </w:rPr>
            </w:pPr>
            <w:r w:rsidRPr="001010D2">
              <w:rPr>
                <w:b/>
                <w:bCs/>
                <w:color w:val="auto"/>
                <w:sz w:val="14"/>
                <w:szCs w:val="14"/>
                <w:lang w:val="fr-FR"/>
              </w:rPr>
              <w:t>D</w:t>
            </w:r>
            <w:r w:rsidRPr="001010D2">
              <w:rPr>
                <w:color w:val="auto"/>
                <w:sz w:val="14"/>
                <w:szCs w:val="14"/>
                <w:lang w:val="fr-FR"/>
              </w:rPr>
              <w:t xml:space="preserve"> e tempérament calme doté d'</w:t>
            </w:r>
          </w:p>
          <w:p w14:paraId="049F3063" w14:textId="77777777" w:rsidR="00E375A6" w:rsidRPr="001010D2" w:rsidRDefault="00E375A6" w:rsidP="00E375A6">
            <w:pPr>
              <w:pStyle w:val="Heading2turquoise"/>
              <w:rPr>
                <w:color w:val="auto"/>
                <w:sz w:val="14"/>
                <w:szCs w:val="14"/>
                <w:lang w:val="fr-FR"/>
              </w:rPr>
            </w:pPr>
            <w:proofErr w:type="spellStart"/>
            <w:r w:rsidRPr="001010D2">
              <w:rPr>
                <w:b/>
                <w:bCs/>
                <w:color w:val="auto"/>
                <w:sz w:val="14"/>
                <w:szCs w:val="14"/>
                <w:lang w:val="fr-FR"/>
              </w:rPr>
              <w:t>U</w:t>
            </w:r>
            <w:r w:rsidRPr="001010D2">
              <w:rPr>
                <w:color w:val="auto"/>
                <w:sz w:val="14"/>
                <w:szCs w:val="14"/>
                <w:lang w:val="fr-FR"/>
              </w:rPr>
              <w:t xml:space="preserve"> ne</w:t>
            </w:r>
            <w:proofErr w:type="spellEnd"/>
            <w:r w:rsidRPr="001010D2">
              <w:rPr>
                <w:color w:val="auto"/>
                <w:sz w:val="14"/>
                <w:szCs w:val="14"/>
                <w:lang w:val="fr-FR"/>
              </w:rPr>
              <w:t xml:space="preserve"> énergie continue </w:t>
            </w:r>
          </w:p>
          <w:p w14:paraId="6A0FE80E" w14:textId="77777777" w:rsidR="00E375A6" w:rsidRPr="001010D2" w:rsidRDefault="00E375A6" w:rsidP="00E375A6">
            <w:pPr>
              <w:pStyle w:val="Heading2turquoise"/>
              <w:rPr>
                <w:color w:val="auto"/>
                <w:sz w:val="14"/>
                <w:szCs w:val="14"/>
                <w:lang w:val="fr-FR"/>
              </w:rPr>
            </w:pPr>
            <w:r w:rsidRPr="001010D2">
              <w:rPr>
                <w:b/>
                <w:bCs/>
                <w:color w:val="auto"/>
                <w:sz w:val="14"/>
                <w:szCs w:val="14"/>
                <w:lang w:val="fr-FR"/>
              </w:rPr>
              <w:t>C</w:t>
            </w:r>
            <w:r w:rsidRPr="001010D2">
              <w:rPr>
                <w:color w:val="auto"/>
                <w:sz w:val="14"/>
                <w:szCs w:val="14"/>
                <w:lang w:val="fr-FR"/>
              </w:rPr>
              <w:t xml:space="preserve"> </w:t>
            </w:r>
            <w:proofErr w:type="spellStart"/>
            <w:r w:rsidRPr="001010D2">
              <w:rPr>
                <w:color w:val="auto"/>
                <w:sz w:val="14"/>
                <w:szCs w:val="14"/>
                <w:lang w:val="fr-FR"/>
              </w:rPr>
              <w:t>hoyant</w:t>
            </w:r>
            <w:proofErr w:type="spellEnd"/>
            <w:r w:rsidRPr="001010D2">
              <w:rPr>
                <w:color w:val="auto"/>
                <w:sz w:val="14"/>
                <w:szCs w:val="14"/>
                <w:lang w:val="fr-FR"/>
              </w:rPr>
              <w:t xml:space="preserve"> chacun de ses dossiers </w:t>
            </w:r>
          </w:p>
          <w:p w14:paraId="7F4653B9" w14:textId="77777777" w:rsidR="00E375A6" w:rsidRPr="001010D2" w:rsidRDefault="00E375A6" w:rsidP="00E375A6">
            <w:pPr>
              <w:pStyle w:val="Heading2turquoise"/>
              <w:rPr>
                <w:color w:val="auto"/>
                <w:sz w:val="14"/>
                <w:szCs w:val="14"/>
                <w:lang w:val="fr-FR"/>
              </w:rPr>
            </w:pPr>
            <w:proofErr w:type="spellStart"/>
            <w:r w:rsidRPr="001010D2">
              <w:rPr>
                <w:b/>
                <w:bCs/>
                <w:color w:val="auto"/>
                <w:sz w:val="14"/>
                <w:szCs w:val="14"/>
                <w:lang w:val="fr-FR"/>
              </w:rPr>
              <w:t>O</w:t>
            </w:r>
            <w:r w:rsidRPr="001010D2">
              <w:rPr>
                <w:color w:val="auto"/>
                <w:sz w:val="14"/>
                <w:szCs w:val="14"/>
                <w:lang w:val="fr-FR"/>
              </w:rPr>
              <w:t xml:space="preserve"> n</w:t>
            </w:r>
            <w:proofErr w:type="spellEnd"/>
            <w:r w:rsidRPr="001010D2">
              <w:rPr>
                <w:color w:val="auto"/>
                <w:sz w:val="14"/>
                <w:szCs w:val="14"/>
                <w:lang w:val="fr-FR"/>
              </w:rPr>
              <w:t xml:space="preserve"> ne peut oublier les interventions d'</w:t>
            </w:r>
          </w:p>
          <w:p w14:paraId="4806DCF6" w14:textId="77777777" w:rsidR="00E375A6" w:rsidRPr="001010D2" w:rsidRDefault="00E375A6" w:rsidP="00E375A6">
            <w:pPr>
              <w:pStyle w:val="Heading2turquoise"/>
              <w:rPr>
                <w:color w:val="auto"/>
                <w:sz w:val="14"/>
                <w:szCs w:val="14"/>
                <w:lang w:val="fr-FR"/>
              </w:rPr>
            </w:pPr>
            <w:r w:rsidRPr="001010D2">
              <w:rPr>
                <w:b/>
                <w:bCs/>
                <w:color w:val="auto"/>
                <w:sz w:val="14"/>
                <w:szCs w:val="14"/>
                <w:lang w:val="fr-FR"/>
              </w:rPr>
              <w:t>E</w:t>
            </w:r>
            <w:r w:rsidRPr="001010D2">
              <w:rPr>
                <w:color w:val="auto"/>
                <w:sz w:val="14"/>
                <w:szCs w:val="14"/>
                <w:lang w:val="fr-FR"/>
              </w:rPr>
              <w:t xml:space="preserve"> ric tellement la méthodologie utilisée est d'</w:t>
            </w:r>
          </w:p>
          <w:p w14:paraId="4A57B3D7" w14:textId="77777777" w:rsidR="00E375A6" w:rsidRPr="001010D2" w:rsidRDefault="00E375A6" w:rsidP="00E375A6">
            <w:pPr>
              <w:pStyle w:val="Heading2turquoise"/>
              <w:rPr>
                <w:color w:val="auto"/>
                <w:sz w:val="14"/>
                <w:szCs w:val="14"/>
                <w:lang w:val="fr-FR"/>
              </w:rPr>
            </w:pPr>
            <w:proofErr w:type="spellStart"/>
            <w:r w:rsidRPr="001010D2">
              <w:rPr>
                <w:b/>
                <w:bCs/>
                <w:color w:val="auto"/>
                <w:sz w:val="14"/>
                <w:szCs w:val="14"/>
                <w:lang w:val="fr-FR"/>
              </w:rPr>
              <w:t>U</w:t>
            </w:r>
            <w:r w:rsidRPr="001010D2">
              <w:rPr>
                <w:color w:val="auto"/>
                <w:sz w:val="14"/>
                <w:szCs w:val="14"/>
                <w:lang w:val="fr-FR"/>
              </w:rPr>
              <w:t xml:space="preserve"> n</w:t>
            </w:r>
            <w:proofErr w:type="spellEnd"/>
            <w:r w:rsidRPr="001010D2">
              <w:rPr>
                <w:color w:val="auto"/>
                <w:sz w:val="14"/>
                <w:szCs w:val="14"/>
                <w:lang w:val="fr-FR"/>
              </w:rPr>
              <w:t xml:space="preserve"> pragmatisme sans faille.</w:t>
            </w:r>
          </w:p>
          <w:p w14:paraId="219B1D38" w14:textId="77777777" w:rsidR="00E375A6" w:rsidRDefault="00E375A6" w:rsidP="00E375A6">
            <w:pPr>
              <w:pStyle w:val="Heading2turquoise"/>
              <w:rPr>
                <w:color w:val="auto"/>
                <w:sz w:val="14"/>
                <w:szCs w:val="14"/>
                <w:lang w:val="fr-FR"/>
              </w:rPr>
            </w:pPr>
            <w:r w:rsidRPr="001010D2">
              <w:rPr>
                <w:b/>
                <w:bCs/>
                <w:color w:val="auto"/>
                <w:sz w:val="14"/>
                <w:szCs w:val="14"/>
                <w:lang w:val="fr-FR"/>
              </w:rPr>
              <w:t>R</w:t>
            </w:r>
            <w:r w:rsidRPr="001010D2">
              <w:rPr>
                <w:color w:val="auto"/>
                <w:sz w:val="14"/>
                <w:szCs w:val="14"/>
                <w:lang w:val="fr-FR"/>
              </w:rPr>
              <w:t xml:space="preserve"> </w:t>
            </w:r>
            <w:proofErr w:type="spellStart"/>
            <w:r w:rsidRPr="001010D2">
              <w:rPr>
                <w:color w:val="auto"/>
                <w:sz w:val="14"/>
                <w:szCs w:val="14"/>
                <w:lang w:val="fr-FR"/>
              </w:rPr>
              <w:t>éellement</w:t>
            </w:r>
            <w:proofErr w:type="spellEnd"/>
            <w:r w:rsidRPr="001010D2">
              <w:rPr>
                <w:color w:val="auto"/>
                <w:sz w:val="14"/>
                <w:szCs w:val="14"/>
                <w:lang w:val="fr-FR"/>
              </w:rPr>
              <w:t>, je ne peux que vous souhaiter de vous en rendre compte en collaborant avec une personne qui porte tellement bien son nom....</w:t>
            </w:r>
          </w:p>
          <w:p w14:paraId="56BCA637" w14:textId="77777777" w:rsidR="00E375A6" w:rsidRPr="001010D2" w:rsidRDefault="00E375A6" w:rsidP="00E375A6">
            <w:pPr>
              <w:keepNext/>
              <w:keepLines/>
              <w:suppressAutoHyphens w:val="0"/>
              <w:spacing w:after="120" w:line="259" w:lineRule="auto"/>
              <w:outlineLvl w:val="1"/>
              <w:rPr>
                <w:rFonts w:ascii="Tahoma" w:eastAsia="Tahoma" w:hAnsi="Tahoma" w:cs="Tahoma"/>
                <w:color w:val="0070C0"/>
                <w:sz w:val="24"/>
                <w:szCs w:val="24"/>
                <w:lang w:eastAsia="nl-BE"/>
              </w:rPr>
            </w:pPr>
            <w:r w:rsidRPr="001010D2">
              <w:rPr>
                <w:rFonts w:ascii="Tahoma" w:eastAsia="Tahoma" w:hAnsi="Tahoma" w:cs="Tahoma"/>
                <w:noProof/>
                <w:color w:val="0070C0"/>
                <w:sz w:val="24"/>
                <w:szCs w:val="24"/>
                <w:lang w:eastAsia="nl-BE"/>
              </w:rPr>
              <w:drawing>
                <wp:inline distT="0" distB="0" distL="0" distR="0" wp14:anchorId="537FB9F0" wp14:editId="660D0D71">
                  <wp:extent cx="856259" cy="859919"/>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9209" cy="872925"/>
                          </a:xfrm>
                          <a:prstGeom prst="rect">
                            <a:avLst/>
                          </a:prstGeom>
                          <a:noFill/>
                        </pic:spPr>
                      </pic:pic>
                    </a:graphicData>
                  </a:graphic>
                </wp:inline>
              </w:drawing>
            </w:r>
          </w:p>
          <w:p w14:paraId="1E4160A7" w14:textId="77777777" w:rsidR="00E375A6" w:rsidRPr="001010D2" w:rsidRDefault="00E375A6" w:rsidP="00E375A6">
            <w:pPr>
              <w:keepNext/>
              <w:keepLines/>
              <w:suppressAutoHyphens w:val="0"/>
              <w:spacing w:after="120" w:line="259" w:lineRule="auto"/>
              <w:outlineLvl w:val="1"/>
              <w:rPr>
                <w:rFonts w:ascii="Tahoma" w:eastAsia="Tahoma" w:hAnsi="Tahoma" w:cs="Tahoma"/>
                <w:sz w:val="16"/>
                <w:szCs w:val="16"/>
                <w:lang w:eastAsia="nl-BE"/>
              </w:rPr>
            </w:pPr>
            <w:r w:rsidRPr="001010D2">
              <w:rPr>
                <w:rFonts w:ascii="Tahoma" w:eastAsia="Tahoma" w:hAnsi="Tahoma" w:cs="Tahoma"/>
                <w:sz w:val="16"/>
                <w:szCs w:val="16"/>
                <w:lang w:eastAsia="nl-BE"/>
              </w:rPr>
              <w:t xml:space="preserve">Philippe </w:t>
            </w:r>
            <w:proofErr w:type="spellStart"/>
            <w:r w:rsidRPr="001010D2">
              <w:rPr>
                <w:rFonts w:ascii="Tahoma" w:eastAsia="Tahoma" w:hAnsi="Tahoma" w:cs="Tahoma"/>
                <w:sz w:val="16"/>
                <w:szCs w:val="16"/>
                <w:lang w:eastAsia="nl-BE"/>
              </w:rPr>
              <w:t>Bertinchamps</w:t>
            </w:r>
            <w:proofErr w:type="spellEnd"/>
          </w:p>
          <w:p w14:paraId="4D25A3E2" w14:textId="77777777" w:rsidR="00E375A6" w:rsidRPr="001010D2" w:rsidRDefault="00E375A6" w:rsidP="00E375A6">
            <w:pPr>
              <w:keepNext/>
              <w:keepLines/>
              <w:suppressAutoHyphens w:val="0"/>
              <w:spacing w:after="120" w:line="259" w:lineRule="auto"/>
              <w:outlineLvl w:val="1"/>
              <w:rPr>
                <w:rFonts w:ascii="Tahoma" w:eastAsia="Tahoma" w:hAnsi="Tahoma" w:cs="Tahoma"/>
                <w:sz w:val="16"/>
                <w:szCs w:val="16"/>
                <w:lang w:eastAsia="nl-BE"/>
              </w:rPr>
            </w:pPr>
            <w:r w:rsidRPr="001010D2">
              <w:rPr>
                <w:rFonts w:ascii="Tahoma" w:eastAsia="Tahoma" w:hAnsi="Tahoma" w:cs="Tahoma"/>
                <w:sz w:val="16"/>
                <w:szCs w:val="16"/>
                <w:lang w:eastAsia="nl-BE"/>
              </w:rPr>
              <w:t>· 1er·</w:t>
            </w:r>
          </w:p>
          <w:p w14:paraId="380CFE4D" w14:textId="77777777" w:rsidR="00E375A6" w:rsidRPr="001010D2" w:rsidRDefault="00E375A6" w:rsidP="00E375A6">
            <w:pPr>
              <w:keepNext/>
              <w:keepLines/>
              <w:suppressAutoHyphens w:val="0"/>
              <w:spacing w:after="120" w:line="259" w:lineRule="auto"/>
              <w:outlineLvl w:val="1"/>
              <w:rPr>
                <w:rFonts w:ascii="Tahoma" w:eastAsia="Tahoma" w:hAnsi="Tahoma" w:cs="Tahoma"/>
                <w:sz w:val="16"/>
                <w:szCs w:val="16"/>
                <w:lang w:eastAsia="nl-BE"/>
              </w:rPr>
            </w:pPr>
            <w:r w:rsidRPr="001010D2">
              <w:rPr>
                <w:rFonts w:ascii="Tahoma" w:eastAsia="Tahoma" w:hAnsi="Tahoma" w:cs="Tahoma"/>
                <w:sz w:val="16"/>
                <w:szCs w:val="16"/>
                <w:lang w:eastAsia="nl-BE"/>
              </w:rPr>
              <w:t xml:space="preserve">Collaborative Consulting | </w:t>
            </w:r>
            <w:proofErr w:type="spellStart"/>
            <w:r w:rsidRPr="001010D2">
              <w:rPr>
                <w:rFonts w:ascii="Tahoma" w:eastAsia="Tahoma" w:hAnsi="Tahoma" w:cs="Tahoma"/>
                <w:sz w:val="16"/>
                <w:szCs w:val="16"/>
                <w:lang w:eastAsia="nl-BE"/>
              </w:rPr>
              <w:t>Founder</w:t>
            </w:r>
            <w:proofErr w:type="spellEnd"/>
            <w:r w:rsidRPr="001010D2">
              <w:rPr>
                <w:rFonts w:ascii="Tahoma" w:eastAsia="Tahoma" w:hAnsi="Tahoma" w:cs="Tahoma"/>
                <w:sz w:val="16"/>
                <w:szCs w:val="16"/>
                <w:lang w:eastAsia="nl-BE"/>
              </w:rPr>
              <w:t xml:space="preserve">, </w:t>
            </w:r>
            <w:proofErr w:type="spellStart"/>
            <w:r w:rsidRPr="001010D2">
              <w:rPr>
                <w:rFonts w:ascii="Tahoma" w:eastAsia="Tahoma" w:hAnsi="Tahoma" w:cs="Tahoma"/>
                <w:sz w:val="16"/>
                <w:szCs w:val="16"/>
                <w:lang w:eastAsia="nl-BE"/>
              </w:rPr>
              <w:t>Facilitatis</w:t>
            </w:r>
            <w:proofErr w:type="spellEnd"/>
            <w:r w:rsidRPr="001010D2">
              <w:rPr>
                <w:rFonts w:ascii="Tahoma" w:eastAsia="Tahoma" w:hAnsi="Tahoma" w:cs="Tahoma"/>
                <w:sz w:val="16"/>
                <w:szCs w:val="16"/>
                <w:lang w:eastAsia="nl-BE"/>
              </w:rPr>
              <w:t xml:space="preserve"> | Co-</w:t>
            </w:r>
            <w:proofErr w:type="spellStart"/>
            <w:r w:rsidRPr="001010D2">
              <w:rPr>
                <w:rFonts w:ascii="Tahoma" w:eastAsia="Tahoma" w:hAnsi="Tahoma" w:cs="Tahoma"/>
                <w:sz w:val="16"/>
                <w:szCs w:val="16"/>
                <w:lang w:eastAsia="nl-BE"/>
              </w:rPr>
              <w:t>author</w:t>
            </w:r>
            <w:proofErr w:type="spellEnd"/>
            <w:r w:rsidRPr="001010D2">
              <w:rPr>
                <w:rFonts w:ascii="Tahoma" w:eastAsia="Tahoma" w:hAnsi="Tahoma" w:cs="Tahoma"/>
                <w:sz w:val="16"/>
                <w:szCs w:val="16"/>
                <w:lang w:eastAsia="nl-BE"/>
              </w:rPr>
              <w:t xml:space="preserve">, Collaborative </w:t>
            </w:r>
            <w:proofErr w:type="spellStart"/>
            <w:r w:rsidRPr="001010D2">
              <w:rPr>
                <w:rFonts w:ascii="Tahoma" w:eastAsia="Tahoma" w:hAnsi="Tahoma" w:cs="Tahoma"/>
                <w:sz w:val="16"/>
                <w:szCs w:val="16"/>
                <w:lang w:eastAsia="nl-BE"/>
              </w:rPr>
              <w:t>Methodology</w:t>
            </w:r>
            <w:proofErr w:type="spellEnd"/>
            <w:r w:rsidRPr="001010D2">
              <w:rPr>
                <w:rFonts w:ascii="Tahoma" w:eastAsia="Tahoma" w:hAnsi="Tahoma" w:cs="Tahoma"/>
                <w:sz w:val="16"/>
                <w:szCs w:val="16"/>
                <w:lang w:eastAsia="nl-BE"/>
              </w:rPr>
              <w:t xml:space="preserve"> Design </w:t>
            </w:r>
            <w:proofErr w:type="spellStart"/>
            <w:r w:rsidRPr="001010D2">
              <w:rPr>
                <w:rFonts w:ascii="Tahoma" w:eastAsia="Tahoma" w:hAnsi="Tahoma" w:cs="Tahoma"/>
                <w:sz w:val="16"/>
                <w:szCs w:val="16"/>
                <w:lang w:eastAsia="nl-BE"/>
              </w:rPr>
              <w:t>Your</w:t>
            </w:r>
            <w:proofErr w:type="spellEnd"/>
            <w:r w:rsidRPr="001010D2">
              <w:rPr>
                <w:rFonts w:ascii="Tahoma" w:eastAsia="Tahoma" w:hAnsi="Tahoma" w:cs="Tahoma"/>
                <w:sz w:val="16"/>
                <w:szCs w:val="16"/>
                <w:lang w:eastAsia="nl-BE"/>
              </w:rPr>
              <w:t xml:space="preserve"> Collaboration™ (DYC)Collaborative Consulting | </w:t>
            </w:r>
            <w:proofErr w:type="spellStart"/>
            <w:r w:rsidRPr="001010D2">
              <w:rPr>
                <w:rFonts w:ascii="Tahoma" w:eastAsia="Tahoma" w:hAnsi="Tahoma" w:cs="Tahoma"/>
                <w:sz w:val="16"/>
                <w:szCs w:val="16"/>
                <w:lang w:eastAsia="nl-BE"/>
              </w:rPr>
              <w:t>Founder</w:t>
            </w:r>
            <w:proofErr w:type="spellEnd"/>
            <w:r w:rsidRPr="001010D2">
              <w:rPr>
                <w:rFonts w:ascii="Tahoma" w:eastAsia="Tahoma" w:hAnsi="Tahoma" w:cs="Tahoma"/>
                <w:sz w:val="16"/>
                <w:szCs w:val="16"/>
                <w:lang w:eastAsia="nl-BE"/>
              </w:rPr>
              <w:t xml:space="preserve">, </w:t>
            </w:r>
            <w:proofErr w:type="spellStart"/>
            <w:r w:rsidRPr="001010D2">
              <w:rPr>
                <w:rFonts w:ascii="Tahoma" w:eastAsia="Tahoma" w:hAnsi="Tahoma" w:cs="Tahoma"/>
                <w:sz w:val="16"/>
                <w:szCs w:val="16"/>
                <w:lang w:eastAsia="nl-BE"/>
              </w:rPr>
              <w:t>Facilitatis</w:t>
            </w:r>
            <w:proofErr w:type="spellEnd"/>
            <w:r w:rsidRPr="001010D2">
              <w:rPr>
                <w:rFonts w:ascii="Tahoma" w:eastAsia="Tahoma" w:hAnsi="Tahoma" w:cs="Tahoma"/>
                <w:sz w:val="16"/>
                <w:szCs w:val="16"/>
                <w:lang w:eastAsia="nl-BE"/>
              </w:rPr>
              <w:t xml:space="preserve"> | Co-</w:t>
            </w:r>
            <w:proofErr w:type="spellStart"/>
            <w:r w:rsidRPr="001010D2">
              <w:rPr>
                <w:rFonts w:ascii="Tahoma" w:eastAsia="Tahoma" w:hAnsi="Tahoma" w:cs="Tahoma"/>
                <w:sz w:val="16"/>
                <w:szCs w:val="16"/>
                <w:lang w:eastAsia="nl-BE"/>
              </w:rPr>
              <w:t>author</w:t>
            </w:r>
            <w:proofErr w:type="spellEnd"/>
            <w:r w:rsidRPr="001010D2">
              <w:rPr>
                <w:rFonts w:ascii="Tahoma" w:eastAsia="Tahoma" w:hAnsi="Tahoma" w:cs="Tahoma"/>
                <w:sz w:val="16"/>
                <w:szCs w:val="16"/>
                <w:lang w:eastAsia="nl-BE"/>
              </w:rPr>
              <w:t xml:space="preserve">, Collaborative </w:t>
            </w:r>
            <w:proofErr w:type="spellStart"/>
            <w:r w:rsidRPr="001010D2">
              <w:rPr>
                <w:rFonts w:ascii="Tahoma" w:eastAsia="Tahoma" w:hAnsi="Tahoma" w:cs="Tahoma"/>
                <w:sz w:val="16"/>
                <w:szCs w:val="16"/>
                <w:lang w:eastAsia="nl-BE"/>
              </w:rPr>
              <w:t>Methodology</w:t>
            </w:r>
            <w:proofErr w:type="spellEnd"/>
            <w:r w:rsidRPr="001010D2">
              <w:rPr>
                <w:rFonts w:ascii="Tahoma" w:eastAsia="Tahoma" w:hAnsi="Tahoma" w:cs="Tahoma"/>
                <w:sz w:val="16"/>
                <w:szCs w:val="16"/>
                <w:lang w:eastAsia="nl-BE"/>
              </w:rPr>
              <w:t xml:space="preserve"> Design </w:t>
            </w:r>
            <w:proofErr w:type="spellStart"/>
            <w:r w:rsidRPr="001010D2">
              <w:rPr>
                <w:rFonts w:ascii="Tahoma" w:eastAsia="Tahoma" w:hAnsi="Tahoma" w:cs="Tahoma"/>
                <w:sz w:val="16"/>
                <w:szCs w:val="16"/>
                <w:lang w:eastAsia="nl-BE"/>
              </w:rPr>
              <w:t>Your</w:t>
            </w:r>
            <w:proofErr w:type="spellEnd"/>
            <w:r w:rsidRPr="001010D2">
              <w:rPr>
                <w:rFonts w:ascii="Tahoma" w:eastAsia="Tahoma" w:hAnsi="Tahoma" w:cs="Tahoma"/>
                <w:sz w:val="16"/>
                <w:szCs w:val="16"/>
                <w:lang w:eastAsia="nl-BE"/>
              </w:rPr>
              <w:t xml:space="preserve"> Collaboration™ (DYC)</w:t>
            </w:r>
          </w:p>
          <w:p w14:paraId="6584AAB5" w14:textId="77777777" w:rsidR="00E375A6" w:rsidRPr="001010D2" w:rsidRDefault="00E375A6" w:rsidP="00E375A6">
            <w:pPr>
              <w:keepNext/>
              <w:keepLines/>
              <w:suppressAutoHyphens w:val="0"/>
              <w:spacing w:after="120" w:line="259" w:lineRule="auto"/>
              <w:outlineLvl w:val="1"/>
              <w:rPr>
                <w:rFonts w:ascii="Tahoma" w:eastAsia="Tahoma" w:hAnsi="Tahoma" w:cs="Tahoma"/>
                <w:sz w:val="16"/>
                <w:szCs w:val="16"/>
                <w:lang w:eastAsia="nl-BE"/>
              </w:rPr>
            </w:pPr>
            <w:r w:rsidRPr="001010D2">
              <w:rPr>
                <w:rFonts w:ascii="Tahoma" w:eastAsia="Tahoma" w:hAnsi="Tahoma" w:cs="Tahoma"/>
                <w:sz w:val="16"/>
                <w:szCs w:val="16"/>
                <w:lang w:eastAsia="nl-BE"/>
              </w:rPr>
              <w:t xml:space="preserve">Le 21 janvier 2017, Philippe travaillait avec Eric dans la même société </w:t>
            </w:r>
          </w:p>
          <w:p w14:paraId="2D95E0AF" w14:textId="77777777" w:rsidR="00E375A6" w:rsidRPr="001010D2" w:rsidRDefault="00E375A6" w:rsidP="00E375A6">
            <w:pPr>
              <w:keepNext/>
              <w:keepLines/>
              <w:suppressAutoHyphens w:val="0"/>
              <w:spacing w:after="120" w:line="259" w:lineRule="auto"/>
              <w:outlineLvl w:val="1"/>
              <w:rPr>
                <w:rFonts w:ascii="Tahoma" w:eastAsia="Tahoma" w:hAnsi="Tahoma" w:cs="Tahoma"/>
                <w:color w:val="0070C0"/>
                <w:sz w:val="24"/>
                <w:szCs w:val="24"/>
                <w:lang w:eastAsia="nl-BE"/>
              </w:rPr>
            </w:pPr>
            <w:r w:rsidRPr="001010D2">
              <w:rPr>
                <w:rFonts w:ascii="Tahoma" w:eastAsia="Tahoma" w:hAnsi="Tahoma" w:cs="Tahoma"/>
                <w:sz w:val="16"/>
                <w:szCs w:val="16"/>
                <w:lang w:eastAsia="nl-BE"/>
              </w:rPr>
              <w:t>Eric est un vrai professionnel dont l'expérience pratique et conceptuel est indéniable. Son sens du détail et son respect indéfectible de la parole donnée en font un partenaire d'une grande fiabilité. Il m'a beaucoup appris au début de ma carrière. Je l'en remercie.</w:t>
            </w:r>
          </w:p>
          <w:p w14:paraId="6DA115A6" w14:textId="57760E1C" w:rsidR="00EC6752" w:rsidRPr="00A4069E" w:rsidRDefault="00EC6752" w:rsidP="00E93FED">
            <w:pPr>
              <w:pStyle w:val="CVNormal-FirstLine"/>
              <w:rPr>
                <w:sz w:val="18"/>
                <w:lang w:val="fr-BE"/>
              </w:rPr>
            </w:pPr>
          </w:p>
        </w:tc>
      </w:tr>
      <w:tr w:rsidR="00EC6752" w:rsidRPr="00A4069E" w14:paraId="65985ED4" w14:textId="77777777">
        <w:trPr>
          <w:gridBefore w:val="1"/>
          <w:gridAfter w:val="1"/>
          <w:wBefore w:w="10" w:type="dxa"/>
          <w:wAfter w:w="10" w:type="dxa"/>
          <w:cantSplit/>
        </w:trPr>
        <w:tc>
          <w:tcPr>
            <w:tcW w:w="3108" w:type="dxa"/>
            <w:gridSpan w:val="2"/>
            <w:tcBorders>
              <w:right w:val="single" w:sz="1" w:space="0" w:color="000000"/>
            </w:tcBorders>
          </w:tcPr>
          <w:p w14:paraId="60531BE2" w14:textId="77777777" w:rsidR="00EC6752" w:rsidRDefault="00EC6752">
            <w:pPr>
              <w:pStyle w:val="CVSpacer"/>
              <w:rPr>
                <w:sz w:val="2"/>
                <w:lang w:val="fr-BE"/>
              </w:rPr>
            </w:pPr>
          </w:p>
          <w:p w14:paraId="428D4501" w14:textId="2486BED1" w:rsidR="00767711" w:rsidRPr="00A4069E" w:rsidRDefault="00767711">
            <w:pPr>
              <w:pStyle w:val="CVSpacer"/>
              <w:rPr>
                <w:sz w:val="2"/>
                <w:lang w:val="fr-BE"/>
              </w:rPr>
            </w:pPr>
          </w:p>
        </w:tc>
        <w:tc>
          <w:tcPr>
            <w:tcW w:w="7736" w:type="dxa"/>
            <w:gridSpan w:val="7"/>
          </w:tcPr>
          <w:p w14:paraId="409D176C" w14:textId="77777777" w:rsidR="00EC6752" w:rsidRPr="00A4069E" w:rsidRDefault="00EC6752">
            <w:pPr>
              <w:pStyle w:val="CVSpacer"/>
              <w:rPr>
                <w:sz w:val="2"/>
                <w:lang w:val="fr-BE"/>
              </w:rPr>
            </w:pPr>
          </w:p>
        </w:tc>
      </w:tr>
      <w:tr w:rsidR="00EC6752" w:rsidRPr="00A4069E" w14:paraId="62C79543" w14:textId="77777777">
        <w:trPr>
          <w:gridBefore w:val="1"/>
          <w:gridAfter w:val="1"/>
          <w:wBefore w:w="10" w:type="dxa"/>
          <w:wAfter w:w="10" w:type="dxa"/>
          <w:cantSplit/>
        </w:trPr>
        <w:tc>
          <w:tcPr>
            <w:tcW w:w="3108" w:type="dxa"/>
            <w:gridSpan w:val="2"/>
            <w:tcBorders>
              <w:right w:val="single" w:sz="1" w:space="0" w:color="000000"/>
            </w:tcBorders>
          </w:tcPr>
          <w:p w14:paraId="3FC38712" w14:textId="77777777" w:rsidR="00EC6752" w:rsidRPr="00A4069E" w:rsidRDefault="00EC6752">
            <w:pPr>
              <w:pStyle w:val="CVSpacer"/>
              <w:rPr>
                <w:sz w:val="2"/>
                <w:lang w:val="fr-BE"/>
              </w:rPr>
            </w:pPr>
          </w:p>
        </w:tc>
        <w:tc>
          <w:tcPr>
            <w:tcW w:w="7736" w:type="dxa"/>
            <w:gridSpan w:val="7"/>
          </w:tcPr>
          <w:p w14:paraId="4B2197C1" w14:textId="77777777" w:rsidR="00EC6752" w:rsidRPr="00A4069E" w:rsidRDefault="00EC6752">
            <w:pPr>
              <w:pStyle w:val="CVSpacer"/>
              <w:rPr>
                <w:sz w:val="2"/>
                <w:lang w:val="fr-BE"/>
              </w:rPr>
            </w:pPr>
          </w:p>
        </w:tc>
      </w:tr>
    </w:tbl>
    <w:p w14:paraId="6D898982" w14:textId="2D2A013D" w:rsidR="00EC6752" w:rsidRPr="00A4069E" w:rsidRDefault="00EC6752" w:rsidP="00E375A6">
      <w:pPr>
        <w:pStyle w:val="CVNormal"/>
        <w:ind w:left="0"/>
        <w:rPr>
          <w:sz w:val="18"/>
          <w:lang w:val="fr-BE"/>
        </w:rPr>
      </w:pPr>
    </w:p>
    <w:sectPr w:rsidR="00EC6752" w:rsidRPr="00A4069E" w:rsidSect="00EC6752">
      <w:footerReference w:type="default" r:id="rId19"/>
      <w:footnotePr>
        <w:pos w:val="beneathText"/>
        <w:numRestart w:val="eachPage"/>
      </w:footnotePr>
      <w:endnotePr>
        <w:numFmt w:val="decimal"/>
      </w:endnotePr>
      <w:pgSz w:w="11906" w:h="16838"/>
      <w:pgMar w:top="851"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82F9" w14:textId="77777777" w:rsidR="003C156F" w:rsidRDefault="003C156F" w:rsidP="005C37A2">
      <w:r>
        <w:separator/>
      </w:r>
    </w:p>
  </w:endnote>
  <w:endnote w:type="continuationSeparator" w:id="0">
    <w:p w14:paraId="4CF0557E" w14:textId="77777777" w:rsidR="003C156F" w:rsidRDefault="003C156F" w:rsidP="005C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500C" w14:textId="77777777" w:rsidR="00EC6752" w:rsidRDefault="00EC6752"/>
  <w:tbl>
    <w:tblPr>
      <w:tblW w:w="0" w:type="auto"/>
      <w:tblInd w:w="113" w:type="dxa"/>
      <w:tblLayout w:type="fixed"/>
      <w:tblCellMar>
        <w:left w:w="113" w:type="dxa"/>
        <w:right w:w="113" w:type="dxa"/>
      </w:tblCellMar>
      <w:tblLook w:val="0000" w:firstRow="0" w:lastRow="0" w:firstColumn="0" w:lastColumn="0" w:noHBand="0" w:noVBand="0"/>
    </w:tblPr>
    <w:tblGrid>
      <w:gridCol w:w="3117"/>
      <w:gridCol w:w="7515"/>
    </w:tblGrid>
    <w:tr w:rsidR="00EC6752" w14:paraId="5FBDF5F8" w14:textId="77777777">
      <w:trPr>
        <w:cantSplit/>
      </w:trPr>
      <w:tc>
        <w:tcPr>
          <w:tcW w:w="3117" w:type="dxa"/>
        </w:tcPr>
        <w:p w14:paraId="37769FCC" w14:textId="77777777" w:rsidR="00EC6752" w:rsidRDefault="00A12555">
          <w:pPr>
            <w:pStyle w:val="CVFooterLeft"/>
            <w:rPr>
              <w:color w:val="C0C0C0"/>
            </w:rPr>
          </w:pPr>
          <w:r>
            <w:rPr>
              <w:color w:val="C0C0C0"/>
            </w:rPr>
            <w:t xml:space="preserve">Page </w:t>
          </w:r>
          <w:r w:rsidR="003808B0">
            <w:rPr>
              <w:color w:val="C0C0C0"/>
            </w:rPr>
            <w:fldChar w:fldCharType="begin"/>
          </w:r>
          <w:r>
            <w:rPr>
              <w:color w:val="C0C0C0"/>
            </w:rPr>
            <w:instrText xml:space="preserve"> PAGE \*ARABIC </w:instrText>
          </w:r>
          <w:r w:rsidR="003808B0">
            <w:rPr>
              <w:color w:val="C0C0C0"/>
            </w:rPr>
            <w:fldChar w:fldCharType="separate"/>
          </w:r>
          <w:r w:rsidR="0048641A">
            <w:rPr>
              <w:noProof/>
              <w:color w:val="C0C0C0"/>
            </w:rPr>
            <w:t>1</w:t>
          </w:r>
          <w:r w:rsidR="003808B0">
            <w:rPr>
              <w:color w:val="C0C0C0"/>
            </w:rPr>
            <w:fldChar w:fldCharType="end"/>
          </w:r>
          <w:r>
            <w:rPr>
              <w:color w:val="C0C0C0"/>
            </w:rPr>
            <w:t xml:space="preserve"> / </w:t>
          </w:r>
          <w:r w:rsidR="003808B0">
            <w:rPr>
              <w:color w:val="C0C0C0"/>
            </w:rPr>
            <w:fldChar w:fldCharType="begin"/>
          </w:r>
          <w:r>
            <w:rPr>
              <w:color w:val="C0C0C0"/>
            </w:rPr>
            <w:instrText xml:space="preserve"> NUMPAGES \*ARABIC </w:instrText>
          </w:r>
          <w:r w:rsidR="003808B0">
            <w:rPr>
              <w:color w:val="C0C0C0"/>
            </w:rPr>
            <w:fldChar w:fldCharType="separate"/>
          </w:r>
          <w:r w:rsidR="0048641A">
            <w:rPr>
              <w:noProof/>
              <w:color w:val="C0C0C0"/>
            </w:rPr>
            <w:t>2</w:t>
          </w:r>
          <w:r w:rsidR="003808B0">
            <w:rPr>
              <w:color w:val="C0C0C0"/>
            </w:rPr>
            <w:fldChar w:fldCharType="end"/>
          </w:r>
          <w:r>
            <w:rPr>
              <w:color w:val="C0C0C0"/>
            </w:rPr>
            <w:t xml:space="preserve"> - Curriculum vitae de </w:t>
          </w:r>
        </w:p>
        <w:p w14:paraId="5CDD1ADE" w14:textId="77777777" w:rsidR="00EC6752" w:rsidRDefault="00A12555">
          <w:pPr>
            <w:pStyle w:val="CVFooterLeft"/>
            <w:rPr>
              <w:color w:val="C0C0C0"/>
            </w:rPr>
          </w:pPr>
          <w:r>
            <w:rPr>
              <w:color w:val="C0C0C0"/>
            </w:rPr>
            <w:t xml:space="preserve">DUCOEUR Eric </w:t>
          </w:r>
        </w:p>
      </w:tc>
      <w:tc>
        <w:tcPr>
          <w:tcW w:w="7515" w:type="dxa"/>
        </w:tcPr>
        <w:p w14:paraId="295C949C" w14:textId="27A227B1" w:rsidR="00EC6752" w:rsidRDefault="003808B0">
          <w:pPr>
            <w:pStyle w:val="CVFooterRight"/>
            <w:rPr>
              <w:color w:val="C0C0C0"/>
            </w:rPr>
          </w:pPr>
          <w:r>
            <w:rPr>
              <w:color w:val="C0C0C0"/>
            </w:rPr>
            <w:fldChar w:fldCharType="begin"/>
          </w:r>
          <w:r w:rsidR="00A12555">
            <w:rPr>
              <w:color w:val="C0C0C0"/>
              <w:lang w:val="fr-FR"/>
            </w:rPr>
            <w:instrText xml:space="preserve"> DATE \@ "d/MM/yyyy" </w:instrText>
          </w:r>
          <w:r>
            <w:rPr>
              <w:color w:val="C0C0C0"/>
            </w:rPr>
            <w:fldChar w:fldCharType="separate"/>
          </w:r>
          <w:r w:rsidR="00437661">
            <w:rPr>
              <w:noProof/>
              <w:color w:val="C0C0C0"/>
              <w:lang w:val="fr-FR"/>
            </w:rPr>
            <w:t>16/12/2021</w:t>
          </w:r>
          <w:r>
            <w:rPr>
              <w:color w:val="C0C0C0"/>
            </w:rPr>
            <w:fldChar w:fldCharType="end"/>
          </w:r>
        </w:p>
      </w:tc>
    </w:tr>
  </w:tbl>
  <w:p w14:paraId="15920802" w14:textId="77777777" w:rsidR="00EC6752" w:rsidRDefault="00EC6752">
    <w:pPr>
      <w:pStyle w:val="CVFooter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B8B7" w14:textId="77777777" w:rsidR="003C156F" w:rsidRDefault="003C156F" w:rsidP="005C37A2">
      <w:r>
        <w:separator/>
      </w:r>
    </w:p>
  </w:footnote>
  <w:footnote w:type="continuationSeparator" w:id="0">
    <w:p w14:paraId="7F279F22" w14:textId="77777777" w:rsidR="003C156F" w:rsidRDefault="003C156F" w:rsidP="005C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64AD6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798D9E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3CF83AA7"/>
    <w:multiLevelType w:val="hybridMultilevel"/>
    <w:tmpl w:val="9B22F59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7D2866"/>
    <w:multiLevelType w:val="hybridMultilevel"/>
    <w:tmpl w:val="0C40355A"/>
    <w:lvl w:ilvl="0" w:tplc="080C0001">
      <w:start w:val="1"/>
      <w:numFmt w:val="bullet"/>
      <w:lvlText w:val=""/>
      <w:lvlJc w:val="left"/>
      <w:pPr>
        <w:ind w:left="900" w:hanging="360"/>
      </w:pPr>
      <w:rPr>
        <w:rFonts w:ascii="Symbol" w:hAnsi="Symbol" w:hint="default"/>
      </w:rPr>
    </w:lvl>
    <w:lvl w:ilvl="1" w:tplc="080C0003" w:tentative="1">
      <w:start w:val="1"/>
      <w:numFmt w:val="bullet"/>
      <w:lvlText w:val="o"/>
      <w:lvlJc w:val="left"/>
      <w:pPr>
        <w:ind w:left="1620" w:hanging="360"/>
      </w:pPr>
      <w:rPr>
        <w:rFonts w:ascii="Courier New" w:hAnsi="Courier New" w:cs="Courier New" w:hint="default"/>
      </w:rPr>
    </w:lvl>
    <w:lvl w:ilvl="2" w:tplc="080C0005" w:tentative="1">
      <w:start w:val="1"/>
      <w:numFmt w:val="bullet"/>
      <w:lvlText w:val=""/>
      <w:lvlJc w:val="left"/>
      <w:pPr>
        <w:ind w:left="2340" w:hanging="360"/>
      </w:pPr>
      <w:rPr>
        <w:rFonts w:ascii="Wingdings" w:hAnsi="Wingdings" w:hint="default"/>
      </w:rPr>
    </w:lvl>
    <w:lvl w:ilvl="3" w:tplc="080C0001" w:tentative="1">
      <w:start w:val="1"/>
      <w:numFmt w:val="bullet"/>
      <w:lvlText w:val=""/>
      <w:lvlJc w:val="left"/>
      <w:pPr>
        <w:ind w:left="3060" w:hanging="360"/>
      </w:pPr>
      <w:rPr>
        <w:rFonts w:ascii="Symbol" w:hAnsi="Symbol" w:hint="default"/>
      </w:rPr>
    </w:lvl>
    <w:lvl w:ilvl="4" w:tplc="080C0003" w:tentative="1">
      <w:start w:val="1"/>
      <w:numFmt w:val="bullet"/>
      <w:lvlText w:val="o"/>
      <w:lvlJc w:val="left"/>
      <w:pPr>
        <w:ind w:left="3780" w:hanging="360"/>
      </w:pPr>
      <w:rPr>
        <w:rFonts w:ascii="Courier New" w:hAnsi="Courier New" w:cs="Courier New" w:hint="default"/>
      </w:rPr>
    </w:lvl>
    <w:lvl w:ilvl="5" w:tplc="080C0005" w:tentative="1">
      <w:start w:val="1"/>
      <w:numFmt w:val="bullet"/>
      <w:lvlText w:val=""/>
      <w:lvlJc w:val="left"/>
      <w:pPr>
        <w:ind w:left="4500" w:hanging="360"/>
      </w:pPr>
      <w:rPr>
        <w:rFonts w:ascii="Wingdings" w:hAnsi="Wingdings" w:hint="default"/>
      </w:rPr>
    </w:lvl>
    <w:lvl w:ilvl="6" w:tplc="080C0001" w:tentative="1">
      <w:start w:val="1"/>
      <w:numFmt w:val="bullet"/>
      <w:lvlText w:val=""/>
      <w:lvlJc w:val="left"/>
      <w:pPr>
        <w:ind w:left="5220" w:hanging="360"/>
      </w:pPr>
      <w:rPr>
        <w:rFonts w:ascii="Symbol" w:hAnsi="Symbol" w:hint="default"/>
      </w:rPr>
    </w:lvl>
    <w:lvl w:ilvl="7" w:tplc="080C0003" w:tentative="1">
      <w:start w:val="1"/>
      <w:numFmt w:val="bullet"/>
      <w:lvlText w:val="o"/>
      <w:lvlJc w:val="left"/>
      <w:pPr>
        <w:ind w:left="5940" w:hanging="360"/>
      </w:pPr>
      <w:rPr>
        <w:rFonts w:ascii="Courier New" w:hAnsi="Courier New" w:cs="Courier New" w:hint="default"/>
      </w:rPr>
    </w:lvl>
    <w:lvl w:ilvl="8" w:tplc="080C0005" w:tentative="1">
      <w:start w:val="1"/>
      <w:numFmt w:val="bullet"/>
      <w:lvlText w:val=""/>
      <w:lvlJc w:val="left"/>
      <w:pPr>
        <w:ind w:left="6660" w:hanging="360"/>
      </w:pPr>
      <w:rPr>
        <w:rFonts w:ascii="Wingdings" w:hAnsi="Wingdings" w:hint="default"/>
      </w:rPr>
    </w:lvl>
  </w:abstractNum>
  <w:abstractNum w:abstractNumId="4" w15:restartNumberingAfterBreak="0">
    <w:nsid w:val="63BF5AA8"/>
    <w:multiLevelType w:val="hybridMultilevel"/>
    <w:tmpl w:val="6EAEAAF6"/>
    <w:lvl w:ilvl="0" w:tplc="080C0001">
      <w:start w:val="1"/>
      <w:numFmt w:val="bullet"/>
      <w:lvlText w:val=""/>
      <w:lvlJc w:val="left"/>
      <w:pPr>
        <w:ind w:left="833" w:hanging="360"/>
      </w:pPr>
      <w:rPr>
        <w:rFonts w:ascii="Symbol" w:hAnsi="Symbol" w:hint="default"/>
      </w:rPr>
    </w:lvl>
    <w:lvl w:ilvl="1" w:tplc="080C0003" w:tentative="1">
      <w:start w:val="1"/>
      <w:numFmt w:val="bullet"/>
      <w:lvlText w:val="o"/>
      <w:lvlJc w:val="left"/>
      <w:pPr>
        <w:ind w:left="1553" w:hanging="360"/>
      </w:pPr>
      <w:rPr>
        <w:rFonts w:ascii="Courier New" w:hAnsi="Courier New" w:cs="Courier New" w:hint="default"/>
      </w:rPr>
    </w:lvl>
    <w:lvl w:ilvl="2" w:tplc="080C0005" w:tentative="1">
      <w:start w:val="1"/>
      <w:numFmt w:val="bullet"/>
      <w:lvlText w:val=""/>
      <w:lvlJc w:val="left"/>
      <w:pPr>
        <w:ind w:left="2273" w:hanging="360"/>
      </w:pPr>
      <w:rPr>
        <w:rFonts w:ascii="Wingdings" w:hAnsi="Wingdings" w:hint="default"/>
      </w:rPr>
    </w:lvl>
    <w:lvl w:ilvl="3" w:tplc="080C0001" w:tentative="1">
      <w:start w:val="1"/>
      <w:numFmt w:val="bullet"/>
      <w:lvlText w:val=""/>
      <w:lvlJc w:val="left"/>
      <w:pPr>
        <w:ind w:left="2993" w:hanging="360"/>
      </w:pPr>
      <w:rPr>
        <w:rFonts w:ascii="Symbol" w:hAnsi="Symbol" w:hint="default"/>
      </w:rPr>
    </w:lvl>
    <w:lvl w:ilvl="4" w:tplc="080C0003" w:tentative="1">
      <w:start w:val="1"/>
      <w:numFmt w:val="bullet"/>
      <w:lvlText w:val="o"/>
      <w:lvlJc w:val="left"/>
      <w:pPr>
        <w:ind w:left="3713" w:hanging="360"/>
      </w:pPr>
      <w:rPr>
        <w:rFonts w:ascii="Courier New" w:hAnsi="Courier New" w:cs="Courier New" w:hint="default"/>
      </w:rPr>
    </w:lvl>
    <w:lvl w:ilvl="5" w:tplc="080C0005" w:tentative="1">
      <w:start w:val="1"/>
      <w:numFmt w:val="bullet"/>
      <w:lvlText w:val=""/>
      <w:lvlJc w:val="left"/>
      <w:pPr>
        <w:ind w:left="4433" w:hanging="360"/>
      </w:pPr>
      <w:rPr>
        <w:rFonts w:ascii="Wingdings" w:hAnsi="Wingdings" w:hint="default"/>
      </w:rPr>
    </w:lvl>
    <w:lvl w:ilvl="6" w:tplc="080C0001" w:tentative="1">
      <w:start w:val="1"/>
      <w:numFmt w:val="bullet"/>
      <w:lvlText w:val=""/>
      <w:lvlJc w:val="left"/>
      <w:pPr>
        <w:ind w:left="5153" w:hanging="360"/>
      </w:pPr>
      <w:rPr>
        <w:rFonts w:ascii="Symbol" w:hAnsi="Symbol" w:hint="default"/>
      </w:rPr>
    </w:lvl>
    <w:lvl w:ilvl="7" w:tplc="080C0003" w:tentative="1">
      <w:start w:val="1"/>
      <w:numFmt w:val="bullet"/>
      <w:lvlText w:val="o"/>
      <w:lvlJc w:val="left"/>
      <w:pPr>
        <w:ind w:left="5873" w:hanging="360"/>
      </w:pPr>
      <w:rPr>
        <w:rFonts w:ascii="Courier New" w:hAnsi="Courier New" w:cs="Courier New" w:hint="default"/>
      </w:rPr>
    </w:lvl>
    <w:lvl w:ilvl="8" w:tplc="080C0005" w:tentative="1">
      <w:start w:val="1"/>
      <w:numFmt w:val="bullet"/>
      <w:lvlText w:val=""/>
      <w:lvlJc w:val="left"/>
      <w:pPr>
        <w:ind w:left="659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55"/>
    <w:rsid w:val="000409D8"/>
    <w:rsid w:val="000F6220"/>
    <w:rsid w:val="001010D2"/>
    <w:rsid w:val="001A799E"/>
    <w:rsid w:val="001E607E"/>
    <w:rsid w:val="00213859"/>
    <w:rsid w:val="00227400"/>
    <w:rsid w:val="002847C7"/>
    <w:rsid w:val="002C7724"/>
    <w:rsid w:val="00316474"/>
    <w:rsid w:val="00347154"/>
    <w:rsid w:val="00363199"/>
    <w:rsid w:val="003808B0"/>
    <w:rsid w:val="003C156F"/>
    <w:rsid w:val="003C4A8A"/>
    <w:rsid w:val="003E705C"/>
    <w:rsid w:val="00437661"/>
    <w:rsid w:val="00462E7A"/>
    <w:rsid w:val="0048641A"/>
    <w:rsid w:val="00487B6F"/>
    <w:rsid w:val="004968C6"/>
    <w:rsid w:val="004C0813"/>
    <w:rsid w:val="005063FA"/>
    <w:rsid w:val="005206E4"/>
    <w:rsid w:val="005D6FC1"/>
    <w:rsid w:val="005F1D62"/>
    <w:rsid w:val="005F2A17"/>
    <w:rsid w:val="006337E0"/>
    <w:rsid w:val="00683EAD"/>
    <w:rsid w:val="006A0B92"/>
    <w:rsid w:val="006A2C27"/>
    <w:rsid w:val="006A347F"/>
    <w:rsid w:val="006C5D11"/>
    <w:rsid w:val="006D3952"/>
    <w:rsid w:val="006D3AE5"/>
    <w:rsid w:val="00767711"/>
    <w:rsid w:val="00787ED3"/>
    <w:rsid w:val="00864748"/>
    <w:rsid w:val="008A2069"/>
    <w:rsid w:val="008F1D7B"/>
    <w:rsid w:val="00913345"/>
    <w:rsid w:val="00981202"/>
    <w:rsid w:val="009A4825"/>
    <w:rsid w:val="009A56AE"/>
    <w:rsid w:val="009B073C"/>
    <w:rsid w:val="009D2FC4"/>
    <w:rsid w:val="009E0372"/>
    <w:rsid w:val="009E620B"/>
    <w:rsid w:val="00A12555"/>
    <w:rsid w:val="00A4069E"/>
    <w:rsid w:val="00A47E31"/>
    <w:rsid w:val="00A93C19"/>
    <w:rsid w:val="00AD05A5"/>
    <w:rsid w:val="00B04F8C"/>
    <w:rsid w:val="00B21B5B"/>
    <w:rsid w:val="00B35C1B"/>
    <w:rsid w:val="00B41A4C"/>
    <w:rsid w:val="00BC6425"/>
    <w:rsid w:val="00C40C44"/>
    <w:rsid w:val="00D11DEB"/>
    <w:rsid w:val="00D23298"/>
    <w:rsid w:val="00D94F27"/>
    <w:rsid w:val="00DB7259"/>
    <w:rsid w:val="00E375A6"/>
    <w:rsid w:val="00E43015"/>
    <w:rsid w:val="00E93FED"/>
    <w:rsid w:val="00EC0936"/>
    <w:rsid w:val="00EC59E5"/>
    <w:rsid w:val="00EC6752"/>
    <w:rsid w:val="00ED0DD9"/>
    <w:rsid w:val="00F171EA"/>
    <w:rsid w:val="00F53ABA"/>
    <w:rsid w:val="00F73343"/>
    <w:rsid w:val="00F949B7"/>
    <w:rsid w:val="00FA4BA3"/>
    <w:rsid w:val="00FE0A81"/>
    <w:rsid w:val="00FE61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FCF4"/>
  <w15:docId w15:val="{6ACC903E-7767-4CB9-8A1C-FD89DFC0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52"/>
    <w:pPr>
      <w:suppressAutoHyphens/>
    </w:pPr>
    <w:rPr>
      <w:rFonts w:ascii="Arial Narrow" w:hAnsi="Arial Narrow"/>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Characters">
    <w:name w:val="Footnote Characters"/>
    <w:rsid w:val="00EC6752"/>
  </w:style>
  <w:style w:type="character" w:styleId="Numrodepage">
    <w:name w:val="page number"/>
    <w:basedOn w:val="WW-DefaultParagraphFont"/>
    <w:semiHidden/>
    <w:rsid w:val="00EC6752"/>
  </w:style>
  <w:style w:type="character" w:styleId="Lienhypertexte">
    <w:name w:val="Hyperlink"/>
    <w:basedOn w:val="WW-DefaultParagraphFont"/>
    <w:semiHidden/>
    <w:rsid w:val="00EC6752"/>
    <w:rPr>
      <w:color w:val="0000FF"/>
      <w:u w:val="single"/>
    </w:rPr>
  </w:style>
  <w:style w:type="character" w:customStyle="1" w:styleId="EndnoteCharacters">
    <w:name w:val="Endnote Characters"/>
    <w:rsid w:val="00EC6752"/>
  </w:style>
  <w:style w:type="character" w:customStyle="1" w:styleId="WW-DefaultParagraphFont">
    <w:name w:val="WW-Default Paragraph Font"/>
    <w:rsid w:val="00EC6752"/>
  </w:style>
  <w:style w:type="paragraph" w:styleId="Corpsdetexte">
    <w:name w:val="Body Text"/>
    <w:basedOn w:val="Normal"/>
    <w:semiHidden/>
    <w:rsid w:val="00EC6752"/>
    <w:pPr>
      <w:spacing w:after="120"/>
    </w:pPr>
  </w:style>
  <w:style w:type="paragraph" w:styleId="En-tte">
    <w:name w:val="header"/>
    <w:basedOn w:val="Normal"/>
    <w:semiHidden/>
    <w:rsid w:val="00EC6752"/>
    <w:pPr>
      <w:suppressLineNumbers/>
      <w:tabs>
        <w:tab w:val="center" w:pos="4320"/>
        <w:tab w:val="right" w:pos="8640"/>
      </w:tabs>
    </w:pPr>
  </w:style>
  <w:style w:type="paragraph" w:styleId="Pieddepage">
    <w:name w:val="footer"/>
    <w:basedOn w:val="Normal"/>
    <w:semiHidden/>
    <w:rsid w:val="00EC6752"/>
    <w:pPr>
      <w:suppressLineNumbers/>
      <w:tabs>
        <w:tab w:val="center" w:pos="4320"/>
        <w:tab w:val="right" w:pos="8640"/>
      </w:tabs>
    </w:pPr>
  </w:style>
  <w:style w:type="paragraph" w:customStyle="1" w:styleId="TableContents">
    <w:name w:val="Table Contents"/>
    <w:basedOn w:val="Corpsdetexte"/>
    <w:rsid w:val="00EC6752"/>
    <w:pPr>
      <w:suppressLineNumbers/>
    </w:pPr>
  </w:style>
  <w:style w:type="paragraph" w:customStyle="1" w:styleId="TableHeading">
    <w:name w:val="Table Heading"/>
    <w:basedOn w:val="TableContents"/>
    <w:rsid w:val="00EC6752"/>
    <w:pPr>
      <w:jc w:val="center"/>
    </w:pPr>
    <w:rPr>
      <w:b/>
      <w:bCs/>
      <w:i/>
      <w:iCs/>
    </w:rPr>
  </w:style>
  <w:style w:type="paragraph" w:customStyle="1" w:styleId="CVTitle">
    <w:name w:val="CV Title"/>
    <w:basedOn w:val="Normal"/>
    <w:rsid w:val="00EC6752"/>
    <w:pPr>
      <w:ind w:left="113" w:right="113"/>
      <w:jc w:val="right"/>
    </w:pPr>
    <w:rPr>
      <w:b/>
      <w:bCs/>
      <w:spacing w:val="10"/>
      <w:sz w:val="28"/>
    </w:rPr>
  </w:style>
  <w:style w:type="paragraph" w:customStyle="1" w:styleId="CVHeading1">
    <w:name w:val="CV Heading 1"/>
    <w:basedOn w:val="Normal"/>
    <w:next w:val="Normal"/>
    <w:rsid w:val="00EC6752"/>
    <w:pPr>
      <w:spacing w:before="74"/>
      <w:ind w:left="113" w:right="113"/>
      <w:jc w:val="right"/>
    </w:pPr>
    <w:rPr>
      <w:b/>
      <w:sz w:val="24"/>
    </w:rPr>
  </w:style>
  <w:style w:type="paragraph" w:customStyle="1" w:styleId="CVHeading2">
    <w:name w:val="CV Heading 2"/>
    <w:basedOn w:val="CVHeading1"/>
    <w:next w:val="Normal"/>
    <w:rsid w:val="00EC6752"/>
    <w:pPr>
      <w:spacing w:before="0"/>
    </w:pPr>
    <w:rPr>
      <w:b w:val="0"/>
      <w:sz w:val="22"/>
    </w:rPr>
  </w:style>
  <w:style w:type="paragraph" w:customStyle="1" w:styleId="CVHeading2-FirstLine">
    <w:name w:val="CV Heading 2 - First Line"/>
    <w:basedOn w:val="CVHeading2"/>
    <w:next w:val="CVHeading2"/>
    <w:rsid w:val="00EC6752"/>
    <w:pPr>
      <w:spacing w:before="74"/>
    </w:pPr>
  </w:style>
  <w:style w:type="paragraph" w:customStyle="1" w:styleId="CVHeading3">
    <w:name w:val="CV Heading 3"/>
    <w:basedOn w:val="Normal"/>
    <w:next w:val="Normal"/>
    <w:rsid w:val="00EC6752"/>
    <w:pPr>
      <w:ind w:left="113" w:right="113"/>
      <w:jc w:val="right"/>
      <w:textAlignment w:val="center"/>
    </w:pPr>
  </w:style>
  <w:style w:type="paragraph" w:customStyle="1" w:styleId="CVHeading3-FirstLine">
    <w:name w:val="CV Heading 3 - First Line"/>
    <w:basedOn w:val="CVHeading3"/>
    <w:next w:val="CVHeading3"/>
    <w:rsid w:val="00EC6752"/>
    <w:pPr>
      <w:spacing w:before="74"/>
    </w:pPr>
  </w:style>
  <w:style w:type="paragraph" w:customStyle="1" w:styleId="CVHeadingLanguage">
    <w:name w:val="CV Heading Language"/>
    <w:basedOn w:val="CVHeading2"/>
    <w:next w:val="LevelAssessment-Code"/>
    <w:rsid w:val="00EC6752"/>
    <w:rPr>
      <w:b/>
    </w:rPr>
  </w:style>
  <w:style w:type="paragraph" w:customStyle="1" w:styleId="LevelAssessment-Code">
    <w:name w:val="Level Assessment - Code"/>
    <w:basedOn w:val="Normal"/>
    <w:next w:val="LevelAssessment-Description"/>
    <w:rsid w:val="00EC6752"/>
    <w:pPr>
      <w:ind w:left="28"/>
      <w:jc w:val="center"/>
    </w:pPr>
    <w:rPr>
      <w:sz w:val="18"/>
    </w:rPr>
  </w:style>
  <w:style w:type="paragraph" w:customStyle="1" w:styleId="LevelAssessment-Description">
    <w:name w:val="Level Assessment - Description"/>
    <w:basedOn w:val="LevelAssessment-Code"/>
    <w:next w:val="LevelAssessment-Code"/>
    <w:rsid w:val="00EC6752"/>
    <w:pPr>
      <w:textAlignment w:val="bottom"/>
    </w:pPr>
  </w:style>
  <w:style w:type="paragraph" w:customStyle="1" w:styleId="SmallGap">
    <w:name w:val="Small Gap"/>
    <w:basedOn w:val="Normal"/>
    <w:next w:val="Normal"/>
    <w:rsid w:val="00EC6752"/>
    <w:rPr>
      <w:sz w:val="10"/>
    </w:rPr>
  </w:style>
  <w:style w:type="paragraph" w:customStyle="1" w:styleId="CVHeadingLevel">
    <w:name w:val="CV Heading Level"/>
    <w:basedOn w:val="CVHeading3"/>
    <w:next w:val="Normal"/>
    <w:rsid w:val="00EC6752"/>
    <w:rPr>
      <w:i/>
    </w:rPr>
  </w:style>
  <w:style w:type="paragraph" w:customStyle="1" w:styleId="LevelAssessment-Heading1">
    <w:name w:val="Level Assessment - Heading 1"/>
    <w:basedOn w:val="LevelAssessment-Code"/>
    <w:rsid w:val="00EC6752"/>
    <w:pPr>
      <w:ind w:left="57" w:right="57"/>
    </w:pPr>
    <w:rPr>
      <w:b/>
      <w:sz w:val="22"/>
    </w:rPr>
  </w:style>
  <w:style w:type="paragraph" w:customStyle="1" w:styleId="LevelAssessment-Heading2">
    <w:name w:val="Level Assessment - Heading 2"/>
    <w:basedOn w:val="Normal"/>
    <w:rsid w:val="00EC6752"/>
    <w:pPr>
      <w:ind w:left="57" w:right="57"/>
      <w:jc w:val="center"/>
    </w:pPr>
    <w:rPr>
      <w:sz w:val="18"/>
      <w:lang w:val="en-US"/>
    </w:rPr>
  </w:style>
  <w:style w:type="paragraph" w:customStyle="1" w:styleId="LevelAssessment-Note">
    <w:name w:val="Level Assessment - Note"/>
    <w:basedOn w:val="LevelAssessment-Code"/>
    <w:rsid w:val="00EC6752"/>
    <w:pPr>
      <w:ind w:left="113"/>
      <w:jc w:val="left"/>
    </w:pPr>
    <w:rPr>
      <w:i/>
    </w:rPr>
  </w:style>
  <w:style w:type="paragraph" w:customStyle="1" w:styleId="CVMajor">
    <w:name w:val="CV Major"/>
    <w:basedOn w:val="Normal"/>
    <w:rsid w:val="00EC6752"/>
    <w:pPr>
      <w:ind w:left="113" w:right="113"/>
    </w:pPr>
    <w:rPr>
      <w:b/>
      <w:sz w:val="24"/>
    </w:rPr>
  </w:style>
  <w:style w:type="paragraph" w:customStyle="1" w:styleId="CVMajor-FirstLine">
    <w:name w:val="CV Major - First Line"/>
    <w:basedOn w:val="CVMajor"/>
    <w:next w:val="CVMajor"/>
    <w:rsid w:val="00EC6752"/>
    <w:pPr>
      <w:spacing w:before="74"/>
    </w:pPr>
  </w:style>
  <w:style w:type="paragraph" w:customStyle="1" w:styleId="CVMedium">
    <w:name w:val="CV Medium"/>
    <w:basedOn w:val="CVMajor"/>
    <w:rsid w:val="00EC6752"/>
    <w:rPr>
      <w:sz w:val="22"/>
    </w:rPr>
  </w:style>
  <w:style w:type="paragraph" w:customStyle="1" w:styleId="CVMedium-FirstLine">
    <w:name w:val="CV Medium - First Line"/>
    <w:basedOn w:val="CVMedium"/>
    <w:next w:val="CVMedium"/>
    <w:rsid w:val="00EC6752"/>
    <w:pPr>
      <w:spacing w:before="74"/>
    </w:pPr>
  </w:style>
  <w:style w:type="paragraph" w:customStyle="1" w:styleId="CVNormal">
    <w:name w:val="CV Normal"/>
    <w:basedOn w:val="CVMedium"/>
    <w:rsid w:val="00EC6752"/>
    <w:rPr>
      <w:b w:val="0"/>
      <w:sz w:val="20"/>
    </w:rPr>
  </w:style>
  <w:style w:type="paragraph" w:customStyle="1" w:styleId="CVSpacer">
    <w:name w:val="CV Spacer"/>
    <w:basedOn w:val="CVNormal"/>
    <w:rsid w:val="00EC6752"/>
    <w:rPr>
      <w:sz w:val="4"/>
    </w:rPr>
  </w:style>
  <w:style w:type="paragraph" w:customStyle="1" w:styleId="CVNormal-FirstLine">
    <w:name w:val="CV Normal - First Line"/>
    <w:basedOn w:val="CVNormal"/>
    <w:next w:val="CVNormal"/>
    <w:rsid w:val="00EC6752"/>
    <w:pPr>
      <w:spacing w:before="74"/>
    </w:pPr>
  </w:style>
  <w:style w:type="paragraph" w:customStyle="1" w:styleId="CVFooterLeft">
    <w:name w:val="CV Footer Left"/>
    <w:basedOn w:val="Normal"/>
    <w:rsid w:val="00EC6752"/>
    <w:pPr>
      <w:ind w:firstLine="360"/>
      <w:jc w:val="right"/>
    </w:pPr>
    <w:rPr>
      <w:bCs/>
      <w:sz w:val="16"/>
    </w:rPr>
  </w:style>
  <w:style w:type="paragraph" w:customStyle="1" w:styleId="CVFooterRight">
    <w:name w:val="CV Footer Right"/>
    <w:basedOn w:val="Normal"/>
    <w:rsid w:val="00EC6752"/>
    <w:rPr>
      <w:bCs/>
      <w:sz w:val="16"/>
      <w:lang w:val="de-DE"/>
    </w:rPr>
  </w:style>
  <w:style w:type="paragraph" w:customStyle="1" w:styleId="GridStandard">
    <w:name w:val="Grid Standard"/>
    <w:rsid w:val="00EC6752"/>
    <w:pPr>
      <w:widowControl w:val="0"/>
      <w:suppressAutoHyphens/>
    </w:pPr>
    <w:rPr>
      <w:rFonts w:ascii="Arial Narrow" w:eastAsia="Lucida Sans Unicode" w:hAnsi="Arial Narrow"/>
      <w:szCs w:val="24"/>
      <w:lang w:val="fr-FR"/>
    </w:rPr>
  </w:style>
  <w:style w:type="paragraph" w:customStyle="1" w:styleId="GridTitle">
    <w:name w:val="Grid Title"/>
    <w:basedOn w:val="GridStandard"/>
    <w:rsid w:val="00EC6752"/>
    <w:pPr>
      <w:jc w:val="center"/>
    </w:pPr>
    <w:rPr>
      <w:b/>
      <w:caps/>
    </w:rPr>
  </w:style>
  <w:style w:type="paragraph" w:customStyle="1" w:styleId="GridFooter">
    <w:name w:val="Grid Footer"/>
    <w:basedOn w:val="GridStandard"/>
    <w:rsid w:val="00EC6752"/>
    <w:rPr>
      <w:sz w:val="16"/>
    </w:rPr>
  </w:style>
  <w:style w:type="paragraph" w:customStyle="1" w:styleId="GridLevel">
    <w:name w:val="Grid Level"/>
    <w:basedOn w:val="GridStandard"/>
    <w:rsid w:val="00EC6752"/>
    <w:pPr>
      <w:jc w:val="center"/>
    </w:pPr>
    <w:rPr>
      <w:b/>
    </w:rPr>
  </w:style>
  <w:style w:type="paragraph" w:customStyle="1" w:styleId="GridCompetency1">
    <w:name w:val="Grid Competency 1"/>
    <w:basedOn w:val="GridStandard"/>
    <w:next w:val="GridCompetency2"/>
    <w:rsid w:val="00EC6752"/>
    <w:pPr>
      <w:jc w:val="center"/>
    </w:pPr>
    <w:rPr>
      <w:caps/>
    </w:rPr>
  </w:style>
  <w:style w:type="paragraph" w:customStyle="1" w:styleId="GridCompetency2">
    <w:name w:val="Grid Competency 2"/>
    <w:basedOn w:val="GridStandard"/>
    <w:next w:val="GridDescription"/>
    <w:rsid w:val="00EC6752"/>
    <w:pPr>
      <w:jc w:val="center"/>
    </w:pPr>
    <w:rPr>
      <w:sz w:val="18"/>
    </w:rPr>
  </w:style>
  <w:style w:type="paragraph" w:customStyle="1" w:styleId="GridDescription">
    <w:name w:val="Grid Description"/>
    <w:basedOn w:val="GridStandard"/>
    <w:rsid w:val="00EC6752"/>
    <w:rPr>
      <w:sz w:val="16"/>
    </w:rPr>
  </w:style>
  <w:style w:type="paragraph" w:customStyle="1" w:styleId="Organisation">
    <w:name w:val="Organisation"/>
    <w:basedOn w:val="Normal"/>
    <w:rsid w:val="00EC6752"/>
    <w:pPr>
      <w:keepNext/>
      <w:keepLines/>
      <w:suppressAutoHyphens w:val="0"/>
      <w:spacing w:before="120" w:line="260" w:lineRule="exact"/>
      <w:ind w:left="-1440"/>
    </w:pPr>
    <w:rPr>
      <w:rFonts w:ascii="Arial" w:hAnsi="Arial"/>
      <w:b/>
      <w:lang w:eastAsia="fr-FR"/>
    </w:rPr>
  </w:style>
  <w:style w:type="paragraph" w:styleId="Listepuces2">
    <w:name w:val="List Bullet 2"/>
    <w:basedOn w:val="Listepuces"/>
    <w:autoRedefine/>
    <w:semiHidden/>
    <w:rsid w:val="00EC6752"/>
    <w:pPr>
      <w:tabs>
        <w:tab w:val="clear" w:pos="360"/>
      </w:tabs>
      <w:suppressAutoHyphens w:val="0"/>
      <w:spacing w:before="60" w:after="60" w:line="260" w:lineRule="exact"/>
      <w:ind w:left="720" w:right="1440"/>
    </w:pPr>
    <w:rPr>
      <w:rFonts w:ascii="Times New Roman" w:hAnsi="Times New Roman"/>
      <w:i/>
      <w:lang w:eastAsia="fr-FR"/>
    </w:rPr>
  </w:style>
  <w:style w:type="paragraph" w:styleId="Listepuces">
    <w:name w:val="List Bullet"/>
    <w:basedOn w:val="Normal"/>
    <w:autoRedefine/>
    <w:semiHidden/>
    <w:rsid w:val="00EC6752"/>
    <w:pPr>
      <w:numPr>
        <w:numId w:val="2"/>
      </w:numPr>
    </w:pPr>
  </w:style>
  <w:style w:type="paragraph" w:customStyle="1" w:styleId="Accomplissement">
    <w:name w:val="Accomplissement"/>
    <w:basedOn w:val="Organisation"/>
    <w:rsid w:val="00EC6752"/>
    <w:pPr>
      <w:keepNext w:val="0"/>
      <w:spacing w:before="0"/>
      <w:ind w:left="-1080"/>
    </w:pPr>
    <w:rPr>
      <w:b w:val="0"/>
      <w:i/>
    </w:rPr>
  </w:style>
  <w:style w:type="paragraph" w:customStyle="1" w:styleId="VilleDpt">
    <w:name w:val="Ville/Dpt."/>
    <w:basedOn w:val="Corpsdetexte"/>
    <w:rsid w:val="00EC6752"/>
    <w:pPr>
      <w:keepNext/>
      <w:suppressAutoHyphens w:val="0"/>
      <w:spacing w:after="0" w:line="260" w:lineRule="exact"/>
      <w:ind w:left="-1440"/>
    </w:pPr>
    <w:rPr>
      <w:rFonts w:ascii="Arial" w:hAnsi="Arial"/>
      <w:lang w:eastAsia="fr-FR"/>
    </w:rPr>
  </w:style>
  <w:style w:type="paragraph" w:customStyle="1" w:styleId="Aaoeeu">
    <w:name w:val="Aaoeeu"/>
    <w:rsid w:val="00EC6752"/>
    <w:pPr>
      <w:widowControl w:val="0"/>
    </w:pPr>
    <w:rPr>
      <w:lang w:val="en-US" w:eastAsia="fr-FR"/>
    </w:rPr>
  </w:style>
  <w:style w:type="paragraph" w:customStyle="1" w:styleId="Aeeaoaeaa2">
    <w:name w:val="A?eeaoae?aa 2"/>
    <w:basedOn w:val="Aaoeeu"/>
    <w:next w:val="Aaoeeu"/>
    <w:rsid w:val="00EC6752"/>
    <w:pPr>
      <w:keepNext/>
      <w:jc w:val="right"/>
    </w:pPr>
    <w:rPr>
      <w:i/>
    </w:rPr>
  </w:style>
  <w:style w:type="paragraph" w:customStyle="1" w:styleId="Eaoaeaa">
    <w:name w:val="Eaoae?aa"/>
    <w:basedOn w:val="Aaoeeu"/>
    <w:rsid w:val="00EC6752"/>
    <w:pPr>
      <w:tabs>
        <w:tab w:val="center" w:pos="4153"/>
        <w:tab w:val="right" w:pos="8306"/>
      </w:tabs>
    </w:pPr>
  </w:style>
  <w:style w:type="paragraph" w:customStyle="1" w:styleId="Titresection">
    <w:name w:val="Titre section"/>
    <w:basedOn w:val="Normal"/>
    <w:rsid w:val="00EC6752"/>
    <w:pPr>
      <w:keepNext/>
      <w:keepLines/>
      <w:suppressAutoHyphens w:val="0"/>
      <w:spacing w:before="260" w:after="120"/>
      <w:ind w:left="-2160"/>
    </w:pPr>
    <w:rPr>
      <w:rFonts w:ascii="Times New Roman" w:hAnsi="Times New Roman"/>
      <w:b/>
      <w:spacing w:val="70"/>
      <w:sz w:val="24"/>
      <w:lang w:eastAsia="fr-FR"/>
    </w:rPr>
  </w:style>
  <w:style w:type="character" w:styleId="Mentionnonrsolue">
    <w:name w:val="Unresolved Mention"/>
    <w:basedOn w:val="Policepardfaut"/>
    <w:uiPriority w:val="99"/>
    <w:semiHidden/>
    <w:unhideWhenUsed/>
    <w:rsid w:val="00F949B7"/>
    <w:rPr>
      <w:color w:val="605E5C"/>
      <w:shd w:val="clear" w:color="auto" w:fill="E1DFDD"/>
    </w:rPr>
  </w:style>
  <w:style w:type="character" w:styleId="Lienhypertextesuivivisit">
    <w:name w:val="FollowedHyperlink"/>
    <w:basedOn w:val="Policepardfaut"/>
    <w:uiPriority w:val="99"/>
    <w:semiHidden/>
    <w:unhideWhenUsed/>
    <w:rsid w:val="000F6220"/>
    <w:rPr>
      <w:color w:val="800080" w:themeColor="followedHyperlink"/>
      <w:u w:val="single"/>
    </w:rPr>
  </w:style>
  <w:style w:type="paragraph" w:customStyle="1" w:styleId="Heading2turquoise">
    <w:name w:val="Heading 2 turquoise"/>
    <w:basedOn w:val="Normal"/>
    <w:link w:val="Heading2turquoiseChar"/>
    <w:uiPriority w:val="3"/>
    <w:qFormat/>
    <w:rsid w:val="00437661"/>
    <w:pPr>
      <w:keepNext/>
      <w:keepLines/>
      <w:suppressAutoHyphens w:val="0"/>
      <w:spacing w:after="120" w:line="259" w:lineRule="auto"/>
      <w:outlineLvl w:val="1"/>
    </w:pPr>
    <w:rPr>
      <w:rFonts w:ascii="Tahoma" w:eastAsia="Tahoma" w:hAnsi="Tahoma" w:cs="Tahoma"/>
      <w:color w:val="6BA5B4"/>
      <w:sz w:val="28"/>
      <w:szCs w:val="28"/>
      <w:lang w:val="nl-BE" w:eastAsia="nl-BE"/>
    </w:rPr>
  </w:style>
  <w:style w:type="character" w:customStyle="1" w:styleId="Heading2turquoiseChar">
    <w:name w:val="Heading 2 turquoise Char"/>
    <w:basedOn w:val="Policepardfaut"/>
    <w:link w:val="Heading2turquoise"/>
    <w:uiPriority w:val="3"/>
    <w:rsid w:val="00437661"/>
    <w:rPr>
      <w:rFonts w:ascii="Tahoma" w:eastAsia="Tahoma" w:hAnsi="Tahoma" w:cs="Tahoma"/>
      <w:color w:val="6BA5B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ducoeur@skynet.be"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linkedin.com/in/ericducoeur326/?originalSubdomain=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lterskluwer.com/fr-be/solutions/monkey/monkey-packages-and-prices" TargetMode="External"/><Relationship Id="rId5" Type="http://schemas.openxmlformats.org/officeDocument/2006/relationships/footnotes" Target="footnotes.xml"/><Relationship Id="rId15" Type="http://schemas.openxmlformats.org/officeDocument/2006/relationships/hyperlink" Target="https://www.ncoi.be/fr/formation/l-i-p-p-de-a-a-z.html?tab=algemeen" TargetMode="External"/><Relationship Id="rId10" Type="http://schemas.openxmlformats.org/officeDocument/2006/relationships/hyperlink" Target="https://www.ncoi.be/fr/formation/l-i-p-p-de-a-a-z.html?tab=studieprogramm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nkedin.com/in/ericducoeur326/?originalSubdomain=be"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7568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Curriculum vitae Europass</vt:lpstr>
    </vt:vector>
  </TitlesOfParts>
  <Company>Ergo Insurance</Company>
  <LinksUpToDate>false</LinksUpToDate>
  <CharactersWithSpaces>8927</CharactersWithSpaces>
  <SharedDoc>false</SharedDoc>
  <HLinks>
    <vt:vector size="6" baseType="variant">
      <vt:variant>
        <vt:i4>786446</vt:i4>
      </vt:variant>
      <vt:variant>
        <vt:i4>1042</vt:i4>
      </vt:variant>
      <vt:variant>
        <vt:i4>1025</vt:i4>
      </vt:variant>
      <vt:variant>
        <vt:i4>1</vt:i4>
      </vt:variant>
      <vt:variant>
        <vt:lpwstr>..\..\Mes images\Famille Ducoeur\ED 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PHT</dc:creator>
  <cp:lastModifiedBy>Eric Ducoeur</cp:lastModifiedBy>
  <cp:revision>2</cp:revision>
  <cp:lastPrinted>2016-12-25T15:06:00Z</cp:lastPrinted>
  <dcterms:created xsi:type="dcterms:W3CDTF">2021-12-16T16:00:00Z</dcterms:created>
  <dcterms:modified xsi:type="dcterms:W3CDTF">2021-12-16T16:00:00Z</dcterms:modified>
</cp:coreProperties>
</file>