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bottom w:val="single" w:sz="24" w:space="0" w:color="002060"/>
        </w:tblBorders>
        <w:tblLook w:val="04A0"/>
      </w:tblPr>
      <w:tblGrid>
        <w:gridCol w:w="6345"/>
        <w:gridCol w:w="2268"/>
        <w:gridCol w:w="1560"/>
      </w:tblGrid>
      <w:tr w:rsidR="006E34FD" w:rsidRPr="00186E83" w:rsidTr="006E34FD">
        <w:tc>
          <w:tcPr>
            <w:tcW w:w="6345" w:type="dxa"/>
          </w:tcPr>
          <w:p w:rsidR="006E34FD" w:rsidRPr="00041CDB" w:rsidRDefault="00522E40" w:rsidP="00B158F9">
            <w:pPr>
              <w:rPr>
                <w:b/>
                <w:bCs/>
                <w:iCs/>
                <w:color w:val="002060"/>
                <w:sz w:val="36"/>
                <w:lang w:val="en-GB"/>
              </w:rPr>
            </w:pPr>
            <w:r w:rsidRPr="00041CDB">
              <w:rPr>
                <w:b/>
                <w:bCs/>
                <w:iCs/>
                <w:color w:val="002060"/>
                <w:sz w:val="36"/>
                <w:lang w:val="en-GB"/>
              </w:rPr>
              <w:t>CONAN Francis</w:t>
            </w:r>
          </w:p>
          <w:p w:rsidR="006E34FD" w:rsidRPr="00186E83" w:rsidRDefault="006E34FD" w:rsidP="00BC1D05">
            <w:pPr>
              <w:rPr>
                <w:b/>
                <w:bCs/>
                <w:color w:val="0000FF"/>
                <w:sz w:val="36"/>
                <w:lang w:val="en-GB"/>
              </w:rPr>
            </w:pPr>
          </w:p>
        </w:tc>
        <w:tc>
          <w:tcPr>
            <w:tcW w:w="2268" w:type="dxa"/>
          </w:tcPr>
          <w:p w:rsidR="006E34FD" w:rsidRPr="00186E83" w:rsidRDefault="006E34FD" w:rsidP="00B158F9">
            <w:pPr>
              <w:jc w:val="right"/>
              <w:rPr>
                <w:lang w:val="en-GB"/>
              </w:rPr>
            </w:pPr>
          </w:p>
        </w:tc>
        <w:tc>
          <w:tcPr>
            <w:tcW w:w="1560" w:type="dxa"/>
          </w:tcPr>
          <w:p w:rsidR="006E34FD" w:rsidRPr="00186E83" w:rsidRDefault="006E34FD" w:rsidP="00B158F9">
            <w:pPr>
              <w:jc w:val="right"/>
              <w:rPr>
                <w:b/>
                <w:bCs/>
                <w:color w:val="0000FF"/>
                <w:sz w:val="36"/>
                <w:lang w:val="en-GB"/>
              </w:rPr>
            </w:pPr>
          </w:p>
        </w:tc>
      </w:tr>
    </w:tbl>
    <w:p w:rsidR="003A1FF0" w:rsidRPr="00186E83" w:rsidRDefault="003A1FF0" w:rsidP="003A1FF0">
      <w:pPr>
        <w:rPr>
          <w:lang w:val="en-GB"/>
        </w:rPr>
      </w:pPr>
    </w:p>
    <w:p w:rsidR="003A1FF0" w:rsidRPr="00041CDB" w:rsidRDefault="00041CDB" w:rsidP="003A1FF0">
      <w:r w:rsidRPr="00041CDB">
        <w:t>Freelance Project Management Consultant/Trainer</w:t>
      </w:r>
      <w:r w:rsidR="00C50B56">
        <w:t xml:space="preserve"> </w:t>
      </w:r>
      <w:proofErr w:type="spellStart"/>
      <w:r w:rsidR="00C50B56">
        <w:t>since</w:t>
      </w:r>
      <w:proofErr w:type="spellEnd"/>
      <w:r w:rsidR="00C50B56">
        <w:t xml:space="preserve"> 2008</w:t>
      </w:r>
    </w:p>
    <w:p w:rsidR="00041CDB" w:rsidRDefault="00041CDB" w:rsidP="00041CDB">
      <w:pPr>
        <w:rPr>
          <w:lang w:val="en-US"/>
        </w:rPr>
      </w:pPr>
      <w:r w:rsidRPr="003F7676">
        <w:rPr>
          <w:lang w:val="en-US"/>
        </w:rPr>
        <w:t>Born in 1948</w:t>
      </w:r>
      <w:r w:rsidR="00C50B56">
        <w:rPr>
          <w:lang w:val="en-US"/>
        </w:rPr>
        <w:t xml:space="preserve">, </w:t>
      </w:r>
      <w:proofErr w:type="spellStart"/>
      <w:r w:rsidR="00C50B56">
        <w:rPr>
          <w:lang w:val="en-US"/>
        </w:rPr>
        <w:t>french</w:t>
      </w:r>
      <w:proofErr w:type="spellEnd"/>
      <w:r w:rsidR="00C50B56">
        <w:rPr>
          <w:lang w:val="en-US"/>
        </w:rPr>
        <w:t xml:space="preserve"> n</w:t>
      </w:r>
      <w:r w:rsidRPr="003F7676">
        <w:rPr>
          <w:lang w:val="en-US"/>
        </w:rPr>
        <w:t>ationality</w:t>
      </w:r>
      <w:r w:rsidR="00C50B56">
        <w:rPr>
          <w:lang w:val="en-US"/>
        </w:rPr>
        <w:t>, m</w:t>
      </w:r>
      <w:r w:rsidRPr="003F7676">
        <w:rPr>
          <w:lang w:val="en-US"/>
        </w:rPr>
        <w:t>arried (2 children)</w:t>
      </w:r>
      <w:r w:rsidR="0026337D">
        <w:rPr>
          <w:lang w:val="en-US"/>
        </w:rPr>
        <w:t xml:space="preserve"> </w:t>
      </w:r>
    </w:p>
    <w:p w:rsidR="00C50B56" w:rsidRPr="00C50B56" w:rsidRDefault="00C50B56" w:rsidP="00C50B56">
      <w:pPr>
        <w:pStyle w:val="Bullet1"/>
        <w:numPr>
          <w:ilvl w:val="0"/>
          <w:numId w:val="0"/>
        </w:numPr>
        <w:rPr>
          <w:lang w:val="en-US"/>
        </w:rPr>
      </w:pPr>
      <w:r>
        <w:rPr>
          <w:lang w:val="en-US"/>
        </w:rPr>
        <w:t xml:space="preserve">Spent most of my professional life into </w:t>
      </w:r>
      <w:r w:rsidRPr="00C50B56">
        <w:rPr>
          <w:lang w:val="en-US"/>
        </w:rPr>
        <w:t>Project Management on industrial and IT projects </w:t>
      </w:r>
      <w:r>
        <w:rPr>
          <w:lang w:val="en-US"/>
        </w:rPr>
        <w:t>within IBM</w:t>
      </w:r>
      <w:r w:rsidRPr="00C50B56">
        <w:rPr>
          <w:lang w:val="en-US"/>
        </w:rPr>
        <w:t>:</w:t>
      </w:r>
    </w:p>
    <w:p w:rsidR="00C50B56" w:rsidRPr="00C50B56" w:rsidRDefault="00C50B56" w:rsidP="00C50B56">
      <w:pPr>
        <w:pStyle w:val="Bullet1"/>
        <w:numPr>
          <w:ilvl w:val="0"/>
          <w:numId w:val="15"/>
        </w:numPr>
        <w:rPr>
          <w:lang w:val="en-US"/>
        </w:rPr>
      </w:pPr>
      <w:r w:rsidRPr="00C50B56">
        <w:rPr>
          <w:lang w:val="en-US"/>
        </w:rPr>
        <w:t>coordination of the stakeholders during the preparation phase (customer’s needs validation, workload estimation, risks identification, schedule, financial estimation)</w:t>
      </w:r>
    </w:p>
    <w:p w:rsidR="00C50B56" w:rsidRDefault="00C50B56" w:rsidP="00C50B56">
      <w:pPr>
        <w:pStyle w:val="Bullet1"/>
        <w:numPr>
          <w:ilvl w:val="0"/>
          <w:numId w:val="15"/>
        </w:numPr>
        <w:rPr>
          <w:lang w:val="en-US"/>
        </w:rPr>
      </w:pPr>
      <w:r w:rsidRPr="00C50B56">
        <w:rPr>
          <w:lang w:val="en-US"/>
        </w:rPr>
        <w:t>coordination of the stakeholders during the delivery phase (resources assignment, scope, schedule and costs monitoring, commitments fulfillment, suppliers control, quality assurance, communication plan)</w:t>
      </w:r>
    </w:p>
    <w:p w:rsidR="00C50B56" w:rsidRPr="00C50B56" w:rsidRDefault="00C50B56" w:rsidP="00C50B56">
      <w:pPr>
        <w:pStyle w:val="Bullet1"/>
        <w:numPr>
          <w:ilvl w:val="0"/>
          <w:numId w:val="15"/>
        </w:numPr>
        <w:rPr>
          <w:lang w:val="en-GB"/>
        </w:rPr>
      </w:pPr>
      <w:r w:rsidRPr="00C50B56">
        <w:t xml:space="preserve">Manager of </w:t>
      </w:r>
      <w:proofErr w:type="spellStart"/>
      <w:r w:rsidRPr="00C50B56">
        <w:t>technical</w:t>
      </w:r>
      <w:proofErr w:type="spellEnd"/>
      <w:r w:rsidRPr="00C50B56">
        <w:t xml:space="preserve"> teams</w:t>
      </w:r>
      <w:r w:rsidR="006E48AA">
        <w:t xml:space="preserve"> (</w:t>
      </w:r>
      <w:proofErr w:type="spellStart"/>
      <w:r w:rsidR="006E48AA">
        <w:t>quality</w:t>
      </w:r>
      <w:proofErr w:type="spellEnd"/>
      <w:r w:rsidR="006E48AA">
        <w:t xml:space="preserve"> assurance, </w:t>
      </w:r>
      <w:proofErr w:type="spellStart"/>
      <w:r w:rsidR="006E48AA">
        <w:t>manufacturing</w:t>
      </w:r>
      <w:proofErr w:type="spellEnd"/>
      <w:r w:rsidR="006E48AA">
        <w:t xml:space="preserve"> </w:t>
      </w:r>
      <w:proofErr w:type="spellStart"/>
      <w:r w:rsidR="006E48AA">
        <w:t>lines</w:t>
      </w:r>
      <w:proofErr w:type="spellEnd"/>
      <w:r w:rsidR="006E48AA">
        <w:t>,…)</w:t>
      </w:r>
    </w:p>
    <w:p w:rsidR="00BC1D05" w:rsidRPr="00186E83" w:rsidRDefault="00BC1D05" w:rsidP="00DC66C4">
      <w:pPr>
        <w:jc w:val="both"/>
        <w:rPr>
          <w:lang w:val="en-GB"/>
        </w:rPr>
      </w:pPr>
    </w:p>
    <w:p w:rsidR="00BC1D05" w:rsidRPr="00186E83" w:rsidRDefault="000F2E51" w:rsidP="00BC1D05">
      <w:pPr>
        <w:pBdr>
          <w:bottom w:val="single" w:sz="18" w:space="1" w:color="002060"/>
        </w:pBdr>
        <w:rPr>
          <w:b/>
          <w:bCs/>
          <w:color w:val="002060"/>
          <w:lang w:val="en-GB"/>
        </w:rPr>
      </w:pPr>
      <w:r w:rsidRPr="00186E83">
        <w:rPr>
          <w:b/>
          <w:bCs/>
          <w:color w:val="002060"/>
          <w:lang w:val="en-GB"/>
        </w:rPr>
        <w:t>T</w:t>
      </w:r>
      <w:r w:rsidR="00D93257" w:rsidRPr="00186E83">
        <w:rPr>
          <w:b/>
          <w:bCs/>
          <w:color w:val="002060"/>
          <w:lang w:val="en-GB"/>
        </w:rPr>
        <w:t>raining provided</w:t>
      </w:r>
      <w:r w:rsidR="00BC1D05" w:rsidRPr="00186E83">
        <w:rPr>
          <w:b/>
          <w:bCs/>
          <w:color w:val="002060"/>
          <w:lang w:val="en-GB"/>
        </w:rPr>
        <w:t xml:space="preserve"> </w:t>
      </w:r>
    </w:p>
    <w:p w:rsidR="00BC1D05" w:rsidRPr="00186E83" w:rsidRDefault="00BC1D05" w:rsidP="00BC1D05">
      <w:pPr>
        <w:rPr>
          <w:color w:val="000000"/>
          <w:lang w:val="en-GB"/>
        </w:rPr>
      </w:pPr>
    </w:p>
    <w:p w:rsidR="00BC1D05" w:rsidRPr="00186E83" w:rsidRDefault="0037685C" w:rsidP="00BC1D05">
      <w:pPr>
        <w:pStyle w:val="Russite"/>
        <w:numPr>
          <w:ilvl w:val="0"/>
          <w:numId w:val="0"/>
        </w:numPr>
        <w:rPr>
          <w:rFonts w:ascii="Times New Roman" w:hAnsi="Times New Roman"/>
          <w:sz w:val="24"/>
          <w:lang w:val="en-GB"/>
        </w:rPr>
      </w:pPr>
      <w:r w:rsidRPr="00041CDB">
        <w:rPr>
          <w:rFonts w:ascii="Times New Roman" w:hAnsi="Times New Roman"/>
          <w:iCs/>
          <w:sz w:val="24"/>
          <w:lang w:val="en-GB"/>
        </w:rPr>
        <w:t>F</w:t>
      </w:r>
      <w:r w:rsidR="00522E40" w:rsidRPr="00041CDB">
        <w:rPr>
          <w:rFonts w:ascii="Times New Roman" w:hAnsi="Times New Roman"/>
          <w:iCs/>
          <w:sz w:val="24"/>
          <w:lang w:val="en-GB"/>
        </w:rPr>
        <w:t>rancis CONAN</w:t>
      </w:r>
      <w:r w:rsidR="00BC1D05" w:rsidRPr="00041CDB">
        <w:rPr>
          <w:rFonts w:ascii="Times New Roman" w:hAnsi="Times New Roman"/>
          <w:sz w:val="24"/>
          <w:lang w:val="en-GB"/>
        </w:rPr>
        <w:t xml:space="preserve"> </w:t>
      </w:r>
      <w:r w:rsidR="00AB5639" w:rsidRPr="00041CDB">
        <w:rPr>
          <w:rFonts w:ascii="Times New Roman" w:hAnsi="Times New Roman"/>
          <w:sz w:val="24"/>
          <w:lang w:val="en-GB"/>
        </w:rPr>
        <w:t>i</w:t>
      </w:r>
      <w:r w:rsidR="00AB5639" w:rsidRPr="00186E83">
        <w:rPr>
          <w:rFonts w:ascii="Times New Roman" w:hAnsi="Times New Roman"/>
          <w:sz w:val="24"/>
          <w:lang w:val="en-GB"/>
        </w:rPr>
        <w:t xml:space="preserve">s </w:t>
      </w:r>
      <w:r w:rsidR="0026337D">
        <w:rPr>
          <w:rFonts w:ascii="Times New Roman" w:hAnsi="Times New Roman"/>
          <w:sz w:val="24"/>
          <w:lang w:val="en-GB"/>
        </w:rPr>
        <w:t xml:space="preserve">a freelance Project Management Consultant and Trainer on following </w:t>
      </w:r>
      <w:r w:rsidR="00AB5639" w:rsidRPr="00186E83">
        <w:rPr>
          <w:rFonts w:ascii="Times New Roman" w:hAnsi="Times New Roman"/>
          <w:sz w:val="24"/>
          <w:lang w:val="en-GB"/>
        </w:rPr>
        <w:t>courses:</w:t>
      </w:r>
    </w:p>
    <w:p w:rsidR="00AB5639" w:rsidRPr="00186E83" w:rsidRDefault="00AB5639" w:rsidP="00BC1D05">
      <w:pPr>
        <w:pStyle w:val="Russite"/>
        <w:numPr>
          <w:ilvl w:val="0"/>
          <w:numId w:val="0"/>
        </w:numPr>
        <w:rPr>
          <w:rFonts w:ascii="Times New Roman" w:hAnsi="Times New Roman"/>
          <w:sz w:val="24"/>
          <w:lang w:val="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9606"/>
      </w:tblGrid>
      <w:tr w:rsidR="00E447F6" w:rsidRPr="00186E83" w:rsidTr="00E447F6">
        <w:trPr>
          <w:tblHeader/>
        </w:trPr>
        <w:tc>
          <w:tcPr>
            <w:tcW w:w="9606" w:type="dxa"/>
            <w:tcBorders>
              <w:top w:val="single" w:sz="4" w:space="0" w:color="5B9BD5"/>
              <w:left w:val="nil"/>
              <w:bottom w:val="single" w:sz="4" w:space="0" w:color="5B9BD5"/>
              <w:right w:val="single" w:sz="4" w:space="0" w:color="5B9BD5"/>
            </w:tcBorders>
            <w:shd w:val="clear" w:color="auto" w:fill="5B9BD5"/>
          </w:tcPr>
          <w:p w:rsidR="00E447F6" w:rsidRPr="00186E83" w:rsidRDefault="00E447F6" w:rsidP="00186E83">
            <w:pPr>
              <w:jc w:val="center"/>
              <w:rPr>
                <w:b/>
                <w:bCs/>
                <w:color w:val="FFFFFF"/>
                <w:lang w:val="en-GB"/>
              </w:rPr>
            </w:pPr>
            <w:r w:rsidRPr="00186E83">
              <w:rPr>
                <w:b/>
                <w:bCs/>
                <w:color w:val="000000"/>
                <w:lang w:val="en-GB"/>
              </w:rPr>
              <w:t>Training course</w:t>
            </w:r>
          </w:p>
        </w:tc>
      </w:tr>
      <w:tr w:rsidR="00E447F6" w:rsidRPr="00186E83" w:rsidTr="00E447F6">
        <w:tc>
          <w:tcPr>
            <w:tcW w:w="9606" w:type="dxa"/>
            <w:shd w:val="clear" w:color="auto" w:fill="DEEAF6"/>
          </w:tcPr>
          <w:p w:rsidR="00E447F6" w:rsidRPr="00186E83" w:rsidRDefault="00522E40" w:rsidP="003F1381">
            <w:pPr>
              <w:rPr>
                <w:lang w:val="en-GB"/>
              </w:rPr>
            </w:pPr>
            <w:r>
              <w:rPr>
                <w:lang w:val="en-GB"/>
              </w:rPr>
              <w:t>Managing an IT project</w:t>
            </w:r>
          </w:p>
        </w:tc>
      </w:tr>
      <w:tr w:rsidR="00E447F6" w:rsidRPr="00186E83" w:rsidTr="00E447F6">
        <w:tc>
          <w:tcPr>
            <w:tcW w:w="9606" w:type="dxa"/>
            <w:shd w:val="clear" w:color="auto" w:fill="auto"/>
          </w:tcPr>
          <w:p w:rsidR="00E447F6" w:rsidRPr="00186E83" w:rsidRDefault="00522E40" w:rsidP="003F1381">
            <w:pPr>
              <w:rPr>
                <w:lang w:val="en-GB"/>
              </w:rPr>
            </w:pPr>
            <w:r>
              <w:rPr>
                <w:lang w:val="en-GB"/>
              </w:rPr>
              <w:t>Project planning and controlling</w:t>
            </w:r>
          </w:p>
        </w:tc>
      </w:tr>
      <w:tr w:rsidR="00E447F6" w:rsidRPr="00186E83" w:rsidTr="00E447F6">
        <w:tc>
          <w:tcPr>
            <w:tcW w:w="9606" w:type="dxa"/>
            <w:shd w:val="clear" w:color="auto" w:fill="DEEAF6"/>
          </w:tcPr>
          <w:p w:rsidR="00E447F6" w:rsidRPr="00186E83" w:rsidRDefault="00522E40" w:rsidP="00522E40">
            <w:pPr>
              <w:rPr>
                <w:lang w:val="en-GB"/>
              </w:rPr>
            </w:pPr>
            <w:r>
              <w:rPr>
                <w:lang w:val="en-GB"/>
              </w:rPr>
              <w:t xml:space="preserve">Managing the risks of an IT project </w:t>
            </w:r>
          </w:p>
        </w:tc>
      </w:tr>
      <w:tr w:rsidR="00E447F6" w:rsidRPr="00186E83" w:rsidTr="00E447F6">
        <w:tc>
          <w:tcPr>
            <w:tcW w:w="9606" w:type="dxa"/>
            <w:shd w:val="clear" w:color="auto" w:fill="auto"/>
          </w:tcPr>
          <w:p w:rsidR="00E447F6" w:rsidRPr="00186E83" w:rsidRDefault="00522E40" w:rsidP="003F1381">
            <w:pPr>
              <w:rPr>
                <w:lang w:val="en-GB"/>
              </w:rPr>
            </w:pPr>
            <w:r>
              <w:rPr>
                <w:lang w:val="en-GB"/>
              </w:rPr>
              <w:t>Managing of a digital project</w:t>
            </w:r>
          </w:p>
        </w:tc>
      </w:tr>
      <w:tr w:rsidR="00E447F6" w:rsidRPr="00186E83" w:rsidTr="00E447F6">
        <w:tc>
          <w:tcPr>
            <w:tcW w:w="9606" w:type="dxa"/>
            <w:shd w:val="clear" w:color="auto" w:fill="DEEAF6"/>
          </w:tcPr>
          <w:p w:rsidR="00E447F6" w:rsidRPr="00186E83" w:rsidRDefault="00522E40" w:rsidP="00522E40">
            <w:pPr>
              <w:rPr>
                <w:lang w:val="en-GB"/>
              </w:rPr>
            </w:pPr>
            <w:r>
              <w:rPr>
                <w:lang w:val="en-GB"/>
              </w:rPr>
              <w:t>Project management, the basics</w:t>
            </w:r>
          </w:p>
        </w:tc>
      </w:tr>
      <w:tr w:rsidR="00E447F6" w:rsidRPr="00186E83" w:rsidTr="00E447F6">
        <w:tc>
          <w:tcPr>
            <w:tcW w:w="9606" w:type="dxa"/>
            <w:shd w:val="clear" w:color="auto" w:fill="auto"/>
          </w:tcPr>
          <w:p w:rsidR="00E447F6" w:rsidRDefault="00CE5A1E" w:rsidP="00CE5A1E">
            <w:pPr>
              <w:rPr>
                <w:lang w:val="en-GB"/>
              </w:rPr>
            </w:pPr>
            <w:r>
              <w:rPr>
                <w:lang w:val="en-GB"/>
              </w:rPr>
              <w:t xml:space="preserve">CAPM certification preparation course  </w:t>
            </w:r>
          </w:p>
          <w:p w:rsidR="00CE5A1E" w:rsidRPr="00186E83" w:rsidRDefault="00CE5A1E" w:rsidP="0026337D">
            <w:pPr>
              <w:rPr>
                <w:lang w:val="en-GB"/>
              </w:rPr>
            </w:pPr>
            <w:r>
              <w:rPr>
                <w:lang w:val="en-GB"/>
              </w:rPr>
              <w:t>PMP certification preparation course</w:t>
            </w:r>
            <w:r w:rsidR="0026337D">
              <w:rPr>
                <w:lang w:val="en-GB"/>
              </w:rPr>
              <w:t>, ATP certified</w:t>
            </w:r>
          </w:p>
        </w:tc>
      </w:tr>
      <w:tr w:rsidR="00E447F6" w:rsidRPr="00186E83" w:rsidTr="00E447F6">
        <w:tc>
          <w:tcPr>
            <w:tcW w:w="9606" w:type="dxa"/>
            <w:shd w:val="clear" w:color="auto" w:fill="DEEAF6"/>
          </w:tcPr>
          <w:p w:rsidR="00E447F6" w:rsidRPr="00186E83" w:rsidRDefault="00CE5A1E" w:rsidP="0026337D">
            <w:pPr>
              <w:rPr>
                <w:lang w:val="en-GB"/>
              </w:rPr>
            </w:pPr>
            <w:r>
              <w:rPr>
                <w:lang w:val="en-GB"/>
              </w:rPr>
              <w:t>PMP certification test training</w:t>
            </w:r>
          </w:p>
        </w:tc>
      </w:tr>
    </w:tbl>
    <w:p w:rsidR="00BC1D05" w:rsidRPr="00186E83" w:rsidRDefault="00BC1D05" w:rsidP="00BC1D05">
      <w:pPr>
        <w:pStyle w:val="Russite"/>
        <w:numPr>
          <w:ilvl w:val="0"/>
          <w:numId w:val="0"/>
        </w:numPr>
        <w:ind w:left="245" w:hanging="245"/>
        <w:rPr>
          <w:rFonts w:ascii="Times New Roman" w:hAnsi="Times New Roman"/>
          <w:sz w:val="24"/>
          <w:lang w:val="en-GB"/>
        </w:rPr>
      </w:pPr>
    </w:p>
    <w:p w:rsidR="00BC1D05" w:rsidRPr="00186E83" w:rsidRDefault="00D93257" w:rsidP="00BC1D05">
      <w:pPr>
        <w:pBdr>
          <w:bottom w:val="single" w:sz="18" w:space="1" w:color="002060"/>
        </w:pBdr>
        <w:rPr>
          <w:b/>
          <w:bCs/>
          <w:color w:val="002060"/>
          <w:lang w:val="en-GB"/>
        </w:rPr>
      </w:pPr>
      <w:r w:rsidRPr="00186E83">
        <w:rPr>
          <w:b/>
          <w:bCs/>
          <w:color w:val="002060"/>
          <w:lang w:val="en-GB"/>
        </w:rPr>
        <w:t>Academic education</w:t>
      </w:r>
    </w:p>
    <w:p w:rsidR="00EB617C" w:rsidRPr="00186E83" w:rsidRDefault="00EB617C" w:rsidP="00BC1D05">
      <w:pPr>
        <w:rPr>
          <w:color w:val="000000"/>
          <w:lang w:val="en-GB"/>
        </w:rPr>
      </w:pPr>
    </w:p>
    <w:p w:rsidR="00BC1D05" w:rsidRPr="00186E83" w:rsidRDefault="00EB617C" w:rsidP="0037685C">
      <w:pPr>
        <w:rPr>
          <w:color w:val="000000"/>
          <w:lang w:val="en-GB"/>
        </w:rPr>
      </w:pPr>
      <w:r w:rsidRPr="00186E83">
        <w:rPr>
          <w:b/>
          <w:bCs/>
          <w:lang w:val="en-GB"/>
        </w:rPr>
        <w:t>Highest Level of Education</w:t>
      </w:r>
      <w:r w:rsidRPr="00186E83">
        <w:rPr>
          <w:lang w:val="en-GB"/>
        </w:rPr>
        <w:t xml:space="preserve">: </w:t>
      </w:r>
      <w:r w:rsidRPr="00DD66A4">
        <w:rPr>
          <w:color w:val="000000"/>
          <w:lang w:val="en-GB"/>
        </w:rPr>
        <w:t xml:space="preserve">Masters </w:t>
      </w:r>
      <w:r w:rsidR="00DD66A4" w:rsidRPr="00DD66A4">
        <w:rPr>
          <w:color w:val="000000"/>
          <w:lang w:val="en-GB"/>
        </w:rPr>
        <w:t>engineer</w:t>
      </w:r>
    </w:p>
    <w:p w:rsidR="00EB617C" w:rsidRPr="00186E83" w:rsidRDefault="00EB617C" w:rsidP="00EB617C">
      <w:pPr>
        <w:numPr>
          <w:ilvl w:val="1"/>
          <w:numId w:val="13"/>
        </w:numPr>
        <w:rPr>
          <w:color w:val="000000"/>
          <w:lang w:val="en-GB"/>
        </w:rPr>
      </w:pPr>
      <w:r w:rsidRPr="00186E83">
        <w:rPr>
          <w:color w:val="000000"/>
          <w:lang w:val="en-GB"/>
        </w:rPr>
        <w:t>Year attended :</w:t>
      </w:r>
      <w:r w:rsidR="0037685C" w:rsidRPr="00186E83">
        <w:rPr>
          <w:color w:val="000000"/>
          <w:lang w:val="en-GB"/>
        </w:rPr>
        <w:t xml:space="preserve"> </w:t>
      </w:r>
      <w:r w:rsidR="00DD66A4">
        <w:rPr>
          <w:color w:val="000000"/>
          <w:lang w:val="en-GB"/>
        </w:rPr>
        <w:t>1972</w:t>
      </w:r>
    </w:p>
    <w:p w:rsidR="00EB617C" w:rsidRPr="00186E83" w:rsidRDefault="00EB617C" w:rsidP="00EB617C">
      <w:pPr>
        <w:numPr>
          <w:ilvl w:val="1"/>
          <w:numId w:val="13"/>
        </w:numPr>
        <w:rPr>
          <w:color w:val="000000"/>
          <w:lang w:val="en-GB"/>
        </w:rPr>
      </w:pPr>
      <w:r w:rsidRPr="00186E83">
        <w:rPr>
          <w:color w:val="000000"/>
          <w:lang w:val="en-GB"/>
        </w:rPr>
        <w:t>Country :</w:t>
      </w:r>
      <w:r w:rsidR="0037685C" w:rsidRPr="00186E83">
        <w:rPr>
          <w:color w:val="000000"/>
          <w:lang w:val="en-GB"/>
        </w:rPr>
        <w:t xml:space="preserve"> </w:t>
      </w:r>
      <w:r w:rsidR="00DD66A4">
        <w:rPr>
          <w:color w:val="000000"/>
          <w:lang w:val="en-GB"/>
        </w:rPr>
        <w:t>France</w:t>
      </w:r>
    </w:p>
    <w:p w:rsidR="00EB617C" w:rsidRPr="00186E83" w:rsidRDefault="00EB617C" w:rsidP="00EB617C">
      <w:pPr>
        <w:numPr>
          <w:ilvl w:val="1"/>
          <w:numId w:val="13"/>
        </w:numPr>
        <w:rPr>
          <w:color w:val="000000"/>
          <w:lang w:val="en-GB"/>
        </w:rPr>
      </w:pPr>
      <w:r w:rsidRPr="00186E83">
        <w:rPr>
          <w:color w:val="000000"/>
          <w:lang w:val="en-GB"/>
        </w:rPr>
        <w:t>Name of institution :</w:t>
      </w:r>
      <w:r w:rsidR="0037685C" w:rsidRPr="00186E83">
        <w:rPr>
          <w:color w:val="000000"/>
          <w:lang w:val="en-GB"/>
        </w:rPr>
        <w:t xml:space="preserve"> </w:t>
      </w:r>
      <w:proofErr w:type="spellStart"/>
      <w:r w:rsidR="00DD66A4">
        <w:rPr>
          <w:color w:val="000000"/>
          <w:lang w:val="en-GB"/>
        </w:rPr>
        <w:t>Ecole</w:t>
      </w:r>
      <w:proofErr w:type="spellEnd"/>
      <w:r w:rsidR="00DD66A4">
        <w:rPr>
          <w:color w:val="000000"/>
          <w:lang w:val="en-GB"/>
        </w:rPr>
        <w:t xml:space="preserve"> </w:t>
      </w:r>
      <w:proofErr w:type="spellStart"/>
      <w:r w:rsidR="00DD66A4">
        <w:rPr>
          <w:color w:val="000000"/>
          <w:lang w:val="en-GB"/>
        </w:rPr>
        <w:t>Nationale</w:t>
      </w:r>
      <w:proofErr w:type="spellEnd"/>
      <w:r w:rsidR="00DD66A4">
        <w:rPr>
          <w:color w:val="000000"/>
          <w:lang w:val="en-GB"/>
        </w:rPr>
        <w:t xml:space="preserve"> </w:t>
      </w:r>
      <w:proofErr w:type="spellStart"/>
      <w:r w:rsidR="00DD66A4">
        <w:rPr>
          <w:color w:val="000000"/>
          <w:lang w:val="en-GB"/>
        </w:rPr>
        <w:t>d’Ingénieurs</w:t>
      </w:r>
      <w:proofErr w:type="spellEnd"/>
      <w:r w:rsidR="00DD66A4">
        <w:rPr>
          <w:color w:val="000000"/>
          <w:lang w:val="en-GB"/>
        </w:rPr>
        <w:t xml:space="preserve"> de Brest</w:t>
      </w:r>
    </w:p>
    <w:p w:rsidR="00EB617C" w:rsidRPr="00186E83" w:rsidRDefault="00EB617C" w:rsidP="00D93257">
      <w:pPr>
        <w:numPr>
          <w:ilvl w:val="1"/>
          <w:numId w:val="13"/>
        </w:numPr>
        <w:rPr>
          <w:color w:val="000000"/>
          <w:lang w:val="en-GB"/>
        </w:rPr>
      </w:pPr>
      <w:r w:rsidRPr="00186E83">
        <w:rPr>
          <w:color w:val="000000"/>
          <w:lang w:val="en-GB"/>
        </w:rPr>
        <w:t>Field o</w:t>
      </w:r>
      <w:r w:rsidR="00522E40">
        <w:rPr>
          <w:color w:val="000000"/>
          <w:lang w:val="en-GB"/>
        </w:rPr>
        <w:t>f</w:t>
      </w:r>
      <w:r w:rsidRPr="00186E83">
        <w:rPr>
          <w:color w:val="000000"/>
          <w:lang w:val="en-GB"/>
        </w:rPr>
        <w:t xml:space="preserve"> study</w:t>
      </w:r>
      <w:r w:rsidR="00D93257" w:rsidRPr="00186E83">
        <w:rPr>
          <w:color w:val="000000"/>
          <w:lang w:val="en-GB"/>
        </w:rPr>
        <w:t xml:space="preserve"> : </w:t>
      </w:r>
      <w:r w:rsidR="00DD66A4">
        <w:rPr>
          <w:color w:val="000000"/>
          <w:lang w:val="en-GB"/>
        </w:rPr>
        <w:t>Electronics</w:t>
      </w:r>
    </w:p>
    <w:p w:rsidR="00AB5639" w:rsidRDefault="00AB5639" w:rsidP="00BC1D05">
      <w:pPr>
        <w:rPr>
          <w:color w:val="000000"/>
          <w:lang w:val="en-GB"/>
        </w:rPr>
      </w:pPr>
    </w:p>
    <w:p w:rsidR="00D53140" w:rsidRPr="00D53140" w:rsidRDefault="00D53140" w:rsidP="00D53140">
      <w:pPr>
        <w:tabs>
          <w:tab w:val="left" w:pos="2552"/>
          <w:tab w:val="left" w:pos="2836"/>
        </w:tabs>
        <w:rPr>
          <w:b/>
          <w:lang w:val="en-GB"/>
        </w:rPr>
      </w:pPr>
      <w:r w:rsidRPr="00D53140">
        <w:rPr>
          <w:b/>
          <w:lang w:val="en-GB"/>
        </w:rPr>
        <w:t>Stanford University</w:t>
      </w:r>
      <w:r>
        <w:rPr>
          <w:b/>
          <w:lang w:val="en-GB"/>
        </w:rPr>
        <w:t xml:space="preserve"> (2004 – 2007)</w:t>
      </w:r>
      <w:r w:rsidRPr="00D53140">
        <w:rPr>
          <w:b/>
          <w:lang w:val="en-GB"/>
        </w:rPr>
        <w:t>:</w:t>
      </w:r>
    </w:p>
    <w:p w:rsidR="00D53140" w:rsidRPr="00D53140" w:rsidRDefault="00D53140" w:rsidP="00D53140">
      <w:pPr>
        <w:tabs>
          <w:tab w:val="left" w:pos="2552"/>
          <w:tab w:val="left" w:pos="2836"/>
        </w:tabs>
        <w:rPr>
          <w:lang w:val="en-GB"/>
        </w:rPr>
      </w:pPr>
      <w:r w:rsidRPr="00D53140">
        <w:rPr>
          <w:lang w:val="en-GB"/>
        </w:rPr>
        <w:t>Leveraging the customer relationship</w:t>
      </w:r>
    </w:p>
    <w:p w:rsidR="00D53140" w:rsidRPr="00D53140" w:rsidRDefault="00D53140" w:rsidP="00D53140">
      <w:pPr>
        <w:tabs>
          <w:tab w:val="left" w:pos="2552"/>
          <w:tab w:val="left" w:pos="2836"/>
        </w:tabs>
        <w:rPr>
          <w:lang w:val="en-GB"/>
        </w:rPr>
      </w:pPr>
      <w:r w:rsidRPr="00D53140">
        <w:rPr>
          <w:lang w:val="en-GB"/>
        </w:rPr>
        <w:t>Managing without authority</w:t>
      </w:r>
    </w:p>
    <w:p w:rsidR="00D53140" w:rsidRPr="00D53140" w:rsidRDefault="00D53140" w:rsidP="00D53140">
      <w:pPr>
        <w:tabs>
          <w:tab w:val="left" w:pos="2552"/>
          <w:tab w:val="left" w:pos="2836"/>
        </w:tabs>
        <w:rPr>
          <w:lang w:val="en-GB"/>
        </w:rPr>
      </w:pPr>
      <w:r w:rsidRPr="00D53140">
        <w:rPr>
          <w:lang w:val="en-GB"/>
        </w:rPr>
        <w:t>Mastering the Project Portfolio</w:t>
      </w:r>
    </w:p>
    <w:p w:rsidR="00D53140" w:rsidRPr="00D53140" w:rsidRDefault="00D53140" w:rsidP="00D53140">
      <w:pPr>
        <w:tabs>
          <w:tab w:val="left" w:pos="2552"/>
          <w:tab w:val="left" w:pos="2836"/>
        </w:tabs>
        <w:rPr>
          <w:lang w:val="en-GB"/>
        </w:rPr>
      </w:pPr>
      <w:r w:rsidRPr="00D53140">
        <w:rPr>
          <w:lang w:val="en-GB"/>
        </w:rPr>
        <w:t>Leadership for strategic execution</w:t>
      </w:r>
    </w:p>
    <w:p w:rsidR="00D53140" w:rsidRPr="00D53140" w:rsidRDefault="00D53140" w:rsidP="00D53140">
      <w:pPr>
        <w:rPr>
          <w:color w:val="000000"/>
          <w:lang w:val="en-GB"/>
        </w:rPr>
      </w:pPr>
      <w:r w:rsidRPr="00D53140">
        <w:rPr>
          <w:lang w:val="en-GB"/>
        </w:rPr>
        <w:t>Converting strategy into actions</w:t>
      </w:r>
    </w:p>
    <w:p w:rsidR="00AB5639" w:rsidRPr="00186E83" w:rsidRDefault="00AB5639" w:rsidP="00BC1D05">
      <w:pPr>
        <w:rPr>
          <w:color w:val="000000"/>
          <w:lang w:val="en-GB"/>
        </w:rPr>
      </w:pPr>
    </w:p>
    <w:p w:rsidR="00CE5A1E" w:rsidRDefault="00CE5A1E">
      <w:pPr>
        <w:rPr>
          <w:b/>
          <w:bCs/>
          <w:color w:val="002060"/>
          <w:lang w:val="en-GB"/>
        </w:rPr>
      </w:pPr>
      <w:r>
        <w:rPr>
          <w:b/>
          <w:bCs/>
          <w:color w:val="002060"/>
          <w:lang w:val="en-GB"/>
        </w:rPr>
        <w:br w:type="page"/>
      </w:r>
    </w:p>
    <w:p w:rsidR="00D93257" w:rsidRPr="00186E83" w:rsidRDefault="00D93257" w:rsidP="00D93257">
      <w:pPr>
        <w:pBdr>
          <w:bottom w:val="single" w:sz="18" w:space="1" w:color="002060"/>
        </w:pBdr>
        <w:rPr>
          <w:b/>
          <w:bCs/>
          <w:color w:val="002060"/>
          <w:lang w:val="en-GB"/>
        </w:rPr>
      </w:pPr>
      <w:r w:rsidRPr="00186E83">
        <w:rPr>
          <w:b/>
          <w:bCs/>
          <w:color w:val="002060"/>
          <w:lang w:val="en-GB"/>
        </w:rPr>
        <w:lastRenderedPageBreak/>
        <w:t>Certifications</w:t>
      </w:r>
    </w:p>
    <w:p w:rsidR="000F2E51" w:rsidRPr="00186E83" w:rsidRDefault="000F2E51" w:rsidP="00D93257">
      <w:pPr>
        <w:rPr>
          <w:lang w:val="en-GB"/>
        </w:rPr>
      </w:pPr>
      <w:r w:rsidRPr="00186E83">
        <w:rPr>
          <w:lang w:val="en-GB"/>
        </w:rPr>
        <w:t xml:space="preserve">PMP® </w:t>
      </w:r>
      <w:proofErr w:type="gramStart"/>
      <w:r w:rsidRPr="00186E83">
        <w:rPr>
          <w:lang w:val="en-GB"/>
        </w:rPr>
        <w:t>ID :</w:t>
      </w:r>
      <w:proofErr w:type="gramEnd"/>
      <w:r w:rsidRPr="00186E83">
        <w:rPr>
          <w:lang w:val="en-GB"/>
        </w:rPr>
        <w:t xml:space="preserve"> </w:t>
      </w:r>
      <w:r w:rsidR="006E48AA">
        <w:rPr>
          <w:lang w:val="en-GB"/>
        </w:rPr>
        <w:t>229955</w:t>
      </w:r>
    </w:p>
    <w:p w:rsidR="00D93257" w:rsidRPr="00186E83" w:rsidRDefault="00D93257" w:rsidP="00D93257">
      <w:pPr>
        <w:rPr>
          <w:color w:val="000000"/>
          <w:lang w:val="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3369"/>
        <w:gridCol w:w="2235"/>
        <w:gridCol w:w="4250"/>
      </w:tblGrid>
      <w:tr w:rsidR="00186E83" w:rsidRPr="00186E83" w:rsidTr="00186E83">
        <w:trPr>
          <w:tblHeader/>
        </w:trPr>
        <w:tc>
          <w:tcPr>
            <w:tcW w:w="3369" w:type="dxa"/>
            <w:tcBorders>
              <w:top w:val="single" w:sz="4" w:space="0" w:color="5B9BD5"/>
              <w:left w:val="single" w:sz="4" w:space="0" w:color="5B9BD5"/>
              <w:bottom w:val="single" w:sz="4" w:space="0" w:color="5B9BD5"/>
              <w:right w:val="nil"/>
            </w:tcBorders>
            <w:shd w:val="clear" w:color="auto" w:fill="5B9BD5"/>
          </w:tcPr>
          <w:p w:rsidR="00D93257" w:rsidRPr="00186E83" w:rsidRDefault="00D93257" w:rsidP="003F1381">
            <w:pPr>
              <w:rPr>
                <w:b/>
                <w:bCs/>
                <w:color w:val="FFFFFF"/>
                <w:lang w:val="en-GB"/>
              </w:rPr>
            </w:pPr>
            <w:r w:rsidRPr="00186E83">
              <w:rPr>
                <w:b/>
                <w:bCs/>
                <w:color w:val="FFFFFF"/>
                <w:lang w:val="en-GB"/>
              </w:rPr>
              <w:t>Name</w:t>
            </w:r>
          </w:p>
        </w:tc>
        <w:tc>
          <w:tcPr>
            <w:tcW w:w="2235" w:type="dxa"/>
            <w:tcBorders>
              <w:top w:val="single" w:sz="4" w:space="0" w:color="5B9BD5"/>
              <w:left w:val="nil"/>
              <w:bottom w:val="single" w:sz="4" w:space="0" w:color="5B9BD5"/>
              <w:right w:val="nil"/>
            </w:tcBorders>
            <w:shd w:val="clear" w:color="auto" w:fill="5B9BD5"/>
          </w:tcPr>
          <w:p w:rsidR="00D93257" w:rsidRPr="00186E83" w:rsidRDefault="000F2E51" w:rsidP="00186E83">
            <w:pPr>
              <w:jc w:val="center"/>
              <w:rPr>
                <w:b/>
                <w:bCs/>
                <w:color w:val="FFFFFF"/>
                <w:lang w:val="en-GB"/>
              </w:rPr>
            </w:pPr>
            <w:r w:rsidRPr="00186E83">
              <w:rPr>
                <w:b/>
                <w:bCs/>
                <w:color w:val="FFFFFF"/>
                <w:lang w:val="en-GB"/>
              </w:rPr>
              <w:t>Certified by</w:t>
            </w:r>
          </w:p>
        </w:tc>
        <w:tc>
          <w:tcPr>
            <w:tcW w:w="4250" w:type="dxa"/>
            <w:tcBorders>
              <w:top w:val="single" w:sz="4" w:space="0" w:color="5B9BD5"/>
              <w:left w:val="nil"/>
              <w:bottom w:val="single" w:sz="4" w:space="0" w:color="5B9BD5"/>
              <w:right w:val="single" w:sz="4" w:space="0" w:color="5B9BD5"/>
            </w:tcBorders>
            <w:shd w:val="clear" w:color="auto" w:fill="5B9BD5"/>
          </w:tcPr>
          <w:p w:rsidR="00D93257" w:rsidRPr="00186E83" w:rsidRDefault="000F2E51" w:rsidP="00186E83">
            <w:pPr>
              <w:jc w:val="center"/>
              <w:rPr>
                <w:b/>
                <w:bCs/>
                <w:color w:val="FFFFFF"/>
                <w:lang w:val="en-GB"/>
              </w:rPr>
            </w:pPr>
            <w:r w:rsidRPr="00186E83">
              <w:rPr>
                <w:b/>
                <w:bCs/>
                <w:color w:val="FFFFFF"/>
                <w:lang w:val="en-GB"/>
              </w:rPr>
              <w:t>Date obtained</w:t>
            </w:r>
          </w:p>
        </w:tc>
      </w:tr>
      <w:tr w:rsidR="00186E83" w:rsidRPr="00186E83" w:rsidTr="00186E83">
        <w:tc>
          <w:tcPr>
            <w:tcW w:w="3369" w:type="dxa"/>
            <w:shd w:val="clear" w:color="auto" w:fill="DEEAF6"/>
          </w:tcPr>
          <w:p w:rsidR="00D93257" w:rsidRPr="00186E83" w:rsidRDefault="00DD66A4" w:rsidP="003F1381">
            <w:pPr>
              <w:rPr>
                <w:b/>
                <w:bCs/>
                <w:lang w:val="en-GB"/>
              </w:rPr>
            </w:pPr>
            <w:r>
              <w:rPr>
                <w:b/>
                <w:bCs/>
                <w:lang w:val="en-GB"/>
              </w:rPr>
              <w:t>PMP</w:t>
            </w:r>
            <w:r w:rsidR="006E48AA">
              <w:rPr>
                <w:b/>
                <w:bCs/>
                <w:lang w:val="en-GB"/>
              </w:rPr>
              <w:t xml:space="preserve"> 29952</w:t>
            </w:r>
          </w:p>
        </w:tc>
        <w:tc>
          <w:tcPr>
            <w:tcW w:w="2235" w:type="dxa"/>
            <w:shd w:val="clear" w:color="auto" w:fill="DEEAF6"/>
          </w:tcPr>
          <w:p w:rsidR="00D93257" w:rsidRPr="00186E83" w:rsidRDefault="006E48AA" w:rsidP="003F1381">
            <w:pPr>
              <w:rPr>
                <w:lang w:val="en-GB"/>
              </w:rPr>
            </w:pPr>
            <w:r>
              <w:rPr>
                <w:lang w:val="en-GB"/>
              </w:rPr>
              <w:t>PMI</w:t>
            </w:r>
          </w:p>
        </w:tc>
        <w:tc>
          <w:tcPr>
            <w:tcW w:w="4250" w:type="dxa"/>
            <w:shd w:val="clear" w:color="auto" w:fill="DEEAF6"/>
          </w:tcPr>
          <w:p w:rsidR="00D93257" w:rsidRPr="00186E83" w:rsidRDefault="006E48AA" w:rsidP="003F1381">
            <w:pPr>
              <w:rPr>
                <w:lang w:val="en-GB"/>
              </w:rPr>
            </w:pPr>
            <w:r>
              <w:rPr>
                <w:lang w:val="en-GB"/>
              </w:rPr>
              <w:t>2000</w:t>
            </w:r>
          </w:p>
        </w:tc>
      </w:tr>
      <w:tr w:rsidR="00D93257" w:rsidRPr="00186E83" w:rsidTr="00186E83">
        <w:tc>
          <w:tcPr>
            <w:tcW w:w="3369" w:type="dxa"/>
            <w:shd w:val="clear" w:color="auto" w:fill="auto"/>
          </w:tcPr>
          <w:p w:rsidR="00D93257" w:rsidRPr="00186E83" w:rsidRDefault="00D93257" w:rsidP="003F1381">
            <w:pPr>
              <w:rPr>
                <w:b/>
                <w:bCs/>
                <w:lang w:val="en-GB"/>
              </w:rPr>
            </w:pPr>
          </w:p>
        </w:tc>
        <w:tc>
          <w:tcPr>
            <w:tcW w:w="2235" w:type="dxa"/>
            <w:shd w:val="clear" w:color="auto" w:fill="auto"/>
          </w:tcPr>
          <w:p w:rsidR="00D93257" w:rsidRPr="00186E83" w:rsidRDefault="00D93257" w:rsidP="003F1381">
            <w:pPr>
              <w:rPr>
                <w:lang w:val="en-GB"/>
              </w:rPr>
            </w:pPr>
          </w:p>
        </w:tc>
        <w:tc>
          <w:tcPr>
            <w:tcW w:w="4250" w:type="dxa"/>
            <w:shd w:val="clear" w:color="auto" w:fill="auto"/>
          </w:tcPr>
          <w:p w:rsidR="00D93257" w:rsidRPr="00186E83" w:rsidRDefault="00D93257" w:rsidP="003F1381">
            <w:pPr>
              <w:rPr>
                <w:lang w:val="en-GB"/>
              </w:rPr>
            </w:pPr>
          </w:p>
        </w:tc>
      </w:tr>
      <w:tr w:rsidR="00186E83" w:rsidRPr="00186E83" w:rsidTr="00186E83">
        <w:tc>
          <w:tcPr>
            <w:tcW w:w="3369" w:type="dxa"/>
            <w:shd w:val="clear" w:color="auto" w:fill="DEEAF6"/>
          </w:tcPr>
          <w:p w:rsidR="00D93257" w:rsidRPr="00186E83" w:rsidRDefault="00D93257" w:rsidP="003F1381">
            <w:pPr>
              <w:rPr>
                <w:b/>
                <w:bCs/>
                <w:lang w:val="en-GB"/>
              </w:rPr>
            </w:pPr>
          </w:p>
        </w:tc>
        <w:tc>
          <w:tcPr>
            <w:tcW w:w="2235" w:type="dxa"/>
            <w:shd w:val="clear" w:color="auto" w:fill="DEEAF6"/>
          </w:tcPr>
          <w:p w:rsidR="00D93257" w:rsidRPr="00186E83" w:rsidRDefault="00D93257" w:rsidP="003F1381">
            <w:pPr>
              <w:rPr>
                <w:lang w:val="en-GB"/>
              </w:rPr>
            </w:pPr>
          </w:p>
        </w:tc>
        <w:tc>
          <w:tcPr>
            <w:tcW w:w="4250" w:type="dxa"/>
            <w:shd w:val="clear" w:color="auto" w:fill="DEEAF6"/>
          </w:tcPr>
          <w:p w:rsidR="00D93257" w:rsidRPr="00186E83" w:rsidRDefault="00D93257" w:rsidP="003F1381">
            <w:pPr>
              <w:rPr>
                <w:lang w:val="en-GB"/>
              </w:rPr>
            </w:pPr>
          </w:p>
        </w:tc>
      </w:tr>
    </w:tbl>
    <w:p w:rsidR="003A1FF0" w:rsidRPr="00186E83" w:rsidRDefault="003A1FF0" w:rsidP="003A1FF0">
      <w:pPr>
        <w:rPr>
          <w:lang w:val="en-GB"/>
        </w:rPr>
      </w:pPr>
    </w:p>
    <w:p w:rsidR="0037685C" w:rsidRPr="00186E83" w:rsidRDefault="0037685C" w:rsidP="003A1FF0">
      <w:pPr>
        <w:rPr>
          <w:lang w:val="en-GB"/>
        </w:rPr>
      </w:pPr>
    </w:p>
    <w:p w:rsidR="009140D2" w:rsidRPr="00186E83" w:rsidRDefault="00186E83" w:rsidP="006E34FD">
      <w:pPr>
        <w:pBdr>
          <w:bottom w:val="single" w:sz="18" w:space="1" w:color="002060"/>
        </w:pBdr>
        <w:rPr>
          <w:b/>
          <w:bCs/>
          <w:color w:val="002060"/>
          <w:lang w:val="en-GB"/>
        </w:rPr>
      </w:pPr>
      <w:r>
        <w:rPr>
          <w:b/>
          <w:bCs/>
          <w:color w:val="002060"/>
          <w:lang w:val="en-GB"/>
        </w:rPr>
        <w:t>Some e</w:t>
      </w:r>
      <w:r w:rsidR="000F2E51" w:rsidRPr="00186E83">
        <w:rPr>
          <w:b/>
          <w:bCs/>
          <w:color w:val="002060"/>
          <w:lang w:val="en-GB"/>
        </w:rPr>
        <w:t>xperience</w:t>
      </w:r>
      <w:r>
        <w:rPr>
          <w:b/>
          <w:bCs/>
          <w:color w:val="002060"/>
          <w:lang w:val="en-GB"/>
        </w:rPr>
        <w:t>s</w:t>
      </w:r>
      <w:r w:rsidR="000F2E51" w:rsidRPr="00186E83">
        <w:rPr>
          <w:b/>
          <w:bCs/>
          <w:color w:val="002060"/>
          <w:lang w:val="en-GB"/>
        </w:rPr>
        <w:t xml:space="preserve"> in classic and hybrid project management</w:t>
      </w:r>
    </w:p>
    <w:p w:rsidR="009140D2" w:rsidRPr="00186E83" w:rsidRDefault="009140D2">
      <w:pPr>
        <w:rPr>
          <w:lang w:val="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3369"/>
        <w:gridCol w:w="6409"/>
      </w:tblGrid>
      <w:tr w:rsidR="00186E83" w:rsidRPr="00186E83" w:rsidTr="00F746BD">
        <w:trPr>
          <w:tblHeader/>
        </w:trPr>
        <w:tc>
          <w:tcPr>
            <w:tcW w:w="3369" w:type="dxa"/>
            <w:tcBorders>
              <w:top w:val="single" w:sz="4" w:space="0" w:color="5B9BD5"/>
              <w:left w:val="single" w:sz="4" w:space="0" w:color="5B9BD5"/>
              <w:bottom w:val="single" w:sz="4" w:space="0" w:color="5B9BD5"/>
              <w:right w:val="nil"/>
            </w:tcBorders>
            <w:shd w:val="clear" w:color="auto" w:fill="5B9BD5"/>
          </w:tcPr>
          <w:p w:rsidR="00D11D19" w:rsidRPr="00186E83" w:rsidRDefault="00D11D19">
            <w:pPr>
              <w:rPr>
                <w:b/>
                <w:bCs/>
                <w:color w:val="FFFFFF"/>
                <w:lang w:val="en-GB"/>
              </w:rPr>
            </w:pPr>
            <w:r w:rsidRPr="00186E83">
              <w:rPr>
                <w:b/>
                <w:bCs/>
                <w:color w:val="000000"/>
                <w:lang w:val="en-GB"/>
              </w:rPr>
              <w:t>Project name</w:t>
            </w:r>
          </w:p>
        </w:tc>
        <w:tc>
          <w:tcPr>
            <w:tcW w:w="6409" w:type="dxa"/>
            <w:tcBorders>
              <w:top w:val="single" w:sz="4" w:space="0" w:color="5B9BD5"/>
              <w:left w:val="nil"/>
              <w:bottom w:val="single" w:sz="4" w:space="0" w:color="5B9BD5"/>
              <w:right w:val="single" w:sz="4" w:space="0" w:color="5B9BD5"/>
            </w:tcBorders>
            <w:shd w:val="clear" w:color="auto" w:fill="5B9BD5"/>
          </w:tcPr>
          <w:p w:rsidR="00D11D19" w:rsidRPr="00186E83" w:rsidRDefault="009A2C47">
            <w:pPr>
              <w:rPr>
                <w:b/>
                <w:bCs/>
                <w:color w:val="FFFFFF"/>
                <w:lang w:val="en-GB"/>
              </w:rPr>
            </w:pPr>
            <w:r w:rsidRPr="009A2C47">
              <w:rPr>
                <w:b/>
                <w:lang w:val="en-GB"/>
              </w:rPr>
              <w:t>Migration project under VMware</w:t>
            </w:r>
          </w:p>
        </w:tc>
      </w:tr>
      <w:tr w:rsidR="00186E83" w:rsidRPr="00186E83" w:rsidTr="00F746BD">
        <w:tc>
          <w:tcPr>
            <w:tcW w:w="3369" w:type="dxa"/>
            <w:shd w:val="clear" w:color="auto" w:fill="DEEAF6"/>
          </w:tcPr>
          <w:p w:rsidR="00D11D19" w:rsidRPr="00186E83" w:rsidRDefault="00D11D19">
            <w:pPr>
              <w:rPr>
                <w:b/>
                <w:bCs/>
                <w:lang w:val="en-GB"/>
              </w:rPr>
            </w:pPr>
            <w:r w:rsidRPr="00186E83">
              <w:rPr>
                <w:b/>
                <w:bCs/>
                <w:color w:val="000000"/>
                <w:lang w:val="en-GB"/>
              </w:rPr>
              <w:t>Organization</w:t>
            </w:r>
          </w:p>
        </w:tc>
        <w:tc>
          <w:tcPr>
            <w:tcW w:w="6409" w:type="dxa"/>
            <w:shd w:val="clear" w:color="auto" w:fill="DEEAF6"/>
          </w:tcPr>
          <w:p w:rsidR="00D11D19" w:rsidRPr="009A2C47" w:rsidRDefault="009A2C47" w:rsidP="009A2C47">
            <w:pPr>
              <w:rPr>
                <w:lang w:val="en-GB"/>
              </w:rPr>
            </w:pPr>
            <w:r w:rsidRPr="009A2C47">
              <w:t>Total (</w:t>
            </w:r>
            <w:proofErr w:type="spellStart"/>
            <w:r w:rsidRPr="009A2C47">
              <w:t>petroleum</w:t>
            </w:r>
            <w:proofErr w:type="spellEnd"/>
            <w:r w:rsidR="002506BA">
              <w:t xml:space="preserve"> </w:t>
            </w:r>
            <w:proofErr w:type="spellStart"/>
            <w:r w:rsidR="002506BA">
              <w:t>industry</w:t>
            </w:r>
            <w:proofErr w:type="spellEnd"/>
            <w:r w:rsidRPr="009A2C47">
              <w:t>)</w:t>
            </w:r>
          </w:p>
        </w:tc>
      </w:tr>
      <w:tr w:rsidR="00D11D19" w:rsidRPr="00186E83" w:rsidTr="00F746BD">
        <w:tc>
          <w:tcPr>
            <w:tcW w:w="3369" w:type="dxa"/>
            <w:shd w:val="clear" w:color="auto" w:fill="auto"/>
          </w:tcPr>
          <w:p w:rsidR="00D11D19" w:rsidRPr="00186E83" w:rsidRDefault="00D11D19">
            <w:pPr>
              <w:rPr>
                <w:b/>
                <w:bCs/>
                <w:lang w:val="en-GB"/>
              </w:rPr>
            </w:pPr>
            <w:r w:rsidRPr="00186E83">
              <w:rPr>
                <w:b/>
                <w:bCs/>
                <w:color w:val="000000"/>
                <w:lang w:val="en-GB"/>
              </w:rPr>
              <w:t>Project approach Traditional</w:t>
            </w:r>
          </w:p>
        </w:tc>
        <w:tc>
          <w:tcPr>
            <w:tcW w:w="6409" w:type="dxa"/>
            <w:shd w:val="clear" w:color="auto" w:fill="auto"/>
          </w:tcPr>
          <w:p w:rsidR="00D11D19" w:rsidRPr="00186E83" w:rsidRDefault="0037685C" w:rsidP="006E48AA">
            <w:pPr>
              <w:rPr>
                <w:lang w:val="en-GB"/>
              </w:rPr>
            </w:pPr>
            <w:r w:rsidRPr="009A2C47">
              <w:rPr>
                <w:color w:val="000000"/>
                <w:lang w:val="en-GB"/>
              </w:rPr>
              <w:t>waterfall</w:t>
            </w:r>
          </w:p>
        </w:tc>
      </w:tr>
      <w:tr w:rsidR="00186E83" w:rsidRPr="00186E83" w:rsidTr="00F746BD">
        <w:tc>
          <w:tcPr>
            <w:tcW w:w="3369" w:type="dxa"/>
            <w:shd w:val="clear" w:color="auto" w:fill="DEEAF6"/>
          </w:tcPr>
          <w:p w:rsidR="00D11D19" w:rsidRPr="00186E83" w:rsidRDefault="00D11D19">
            <w:pPr>
              <w:rPr>
                <w:b/>
                <w:bCs/>
                <w:lang w:val="en-GB"/>
              </w:rPr>
            </w:pPr>
            <w:r w:rsidRPr="00186E83">
              <w:rPr>
                <w:b/>
                <w:bCs/>
                <w:color w:val="000000"/>
                <w:lang w:val="en-GB"/>
              </w:rPr>
              <w:t>Job title</w:t>
            </w:r>
          </w:p>
        </w:tc>
        <w:tc>
          <w:tcPr>
            <w:tcW w:w="6409" w:type="dxa"/>
            <w:shd w:val="clear" w:color="auto" w:fill="DEEAF6"/>
          </w:tcPr>
          <w:p w:rsidR="00D11D19" w:rsidRPr="00186E83" w:rsidRDefault="006E48AA">
            <w:pPr>
              <w:rPr>
                <w:lang w:val="en-GB"/>
              </w:rPr>
            </w:pPr>
            <w:r>
              <w:rPr>
                <w:lang w:val="en-GB"/>
              </w:rPr>
              <w:t>Project manager</w:t>
            </w:r>
          </w:p>
        </w:tc>
      </w:tr>
      <w:tr w:rsidR="000F2E51" w:rsidRPr="00186E83" w:rsidTr="00F746BD">
        <w:tc>
          <w:tcPr>
            <w:tcW w:w="3369" w:type="dxa"/>
            <w:shd w:val="clear" w:color="auto" w:fill="auto"/>
          </w:tcPr>
          <w:p w:rsidR="000F2E51" w:rsidRPr="00186E83" w:rsidRDefault="000F2E51">
            <w:pPr>
              <w:rPr>
                <w:b/>
                <w:bCs/>
                <w:color w:val="000000"/>
                <w:lang w:val="en-GB"/>
              </w:rPr>
            </w:pPr>
            <w:r w:rsidRPr="00186E83">
              <w:rPr>
                <w:b/>
                <w:bCs/>
                <w:color w:val="000000"/>
                <w:lang w:val="en-GB"/>
              </w:rPr>
              <w:t>Duration of the service</w:t>
            </w:r>
          </w:p>
        </w:tc>
        <w:tc>
          <w:tcPr>
            <w:tcW w:w="6409" w:type="dxa"/>
            <w:shd w:val="clear" w:color="auto" w:fill="auto"/>
          </w:tcPr>
          <w:p w:rsidR="000F2E51" w:rsidRPr="009A2C47" w:rsidRDefault="009A2C47" w:rsidP="009A2C47">
            <w:pPr>
              <w:rPr>
                <w:lang w:val="en-GB"/>
              </w:rPr>
            </w:pPr>
            <w:proofErr w:type="spellStart"/>
            <w:r w:rsidRPr="009A2C47">
              <w:t>September</w:t>
            </w:r>
            <w:proofErr w:type="spellEnd"/>
            <w:r w:rsidRPr="009A2C47">
              <w:t xml:space="preserve"> 2006 to </w:t>
            </w:r>
            <w:proofErr w:type="spellStart"/>
            <w:r w:rsidRPr="009A2C47">
              <w:t>july</w:t>
            </w:r>
            <w:proofErr w:type="spellEnd"/>
            <w:r w:rsidRPr="009A2C47">
              <w:t xml:space="preserve"> 2007</w:t>
            </w:r>
          </w:p>
        </w:tc>
      </w:tr>
      <w:tr w:rsidR="00186E83" w:rsidRPr="00186E83" w:rsidTr="00F746BD">
        <w:tc>
          <w:tcPr>
            <w:tcW w:w="3369" w:type="dxa"/>
            <w:shd w:val="clear" w:color="auto" w:fill="DEEAF6"/>
          </w:tcPr>
          <w:p w:rsidR="00D11D19" w:rsidRPr="00186E83" w:rsidRDefault="00D11D19">
            <w:pPr>
              <w:rPr>
                <w:b/>
                <w:bCs/>
                <w:lang w:val="en-GB"/>
              </w:rPr>
            </w:pPr>
            <w:r w:rsidRPr="00186E83">
              <w:rPr>
                <w:b/>
                <w:bCs/>
                <w:color w:val="000000"/>
                <w:lang w:val="en-GB"/>
              </w:rPr>
              <w:t>Functional reporting area</w:t>
            </w:r>
          </w:p>
        </w:tc>
        <w:tc>
          <w:tcPr>
            <w:tcW w:w="6409" w:type="dxa"/>
            <w:shd w:val="clear" w:color="auto" w:fill="DEEAF6"/>
          </w:tcPr>
          <w:p w:rsidR="00D11D19" w:rsidRPr="00186E83" w:rsidRDefault="009A2C47">
            <w:pPr>
              <w:rPr>
                <w:lang w:val="en-GB"/>
              </w:rPr>
            </w:pPr>
            <w:r>
              <w:rPr>
                <w:lang w:val="en-GB"/>
              </w:rPr>
              <w:t>IT</w:t>
            </w:r>
          </w:p>
        </w:tc>
      </w:tr>
      <w:tr w:rsidR="00186E83" w:rsidRPr="00186E83" w:rsidTr="00F746BD">
        <w:tc>
          <w:tcPr>
            <w:tcW w:w="3369" w:type="dxa"/>
            <w:shd w:val="clear" w:color="auto" w:fill="auto"/>
          </w:tcPr>
          <w:p w:rsidR="00D11D19" w:rsidRPr="00186E83" w:rsidRDefault="00D11D19">
            <w:pPr>
              <w:rPr>
                <w:b/>
                <w:bCs/>
                <w:lang w:val="en-GB"/>
              </w:rPr>
            </w:pPr>
            <w:r w:rsidRPr="00186E83">
              <w:rPr>
                <w:b/>
                <w:bCs/>
                <w:color w:val="000000"/>
                <w:lang w:val="en-GB"/>
              </w:rPr>
              <w:t>Organisation primary focus</w:t>
            </w:r>
          </w:p>
        </w:tc>
        <w:tc>
          <w:tcPr>
            <w:tcW w:w="6409" w:type="dxa"/>
            <w:shd w:val="clear" w:color="auto" w:fill="auto"/>
          </w:tcPr>
          <w:p w:rsidR="00D11D19" w:rsidRPr="00186E83" w:rsidRDefault="00D11D19">
            <w:pPr>
              <w:rPr>
                <w:lang w:val="en-GB"/>
              </w:rPr>
            </w:pPr>
          </w:p>
        </w:tc>
      </w:tr>
      <w:tr w:rsidR="00E447F6" w:rsidRPr="00186E83" w:rsidTr="00F746BD">
        <w:tc>
          <w:tcPr>
            <w:tcW w:w="3369" w:type="dxa"/>
            <w:shd w:val="clear" w:color="auto" w:fill="DEEAF6"/>
          </w:tcPr>
          <w:p w:rsidR="00E447F6" w:rsidRPr="00186E83" w:rsidRDefault="00E447F6">
            <w:pPr>
              <w:rPr>
                <w:b/>
                <w:bCs/>
                <w:color w:val="000000"/>
                <w:lang w:val="en-GB"/>
              </w:rPr>
            </w:pPr>
            <w:r>
              <w:rPr>
                <w:b/>
                <w:bCs/>
                <w:color w:val="000000"/>
                <w:lang w:val="en-GB"/>
              </w:rPr>
              <w:t>Project duration</w:t>
            </w:r>
          </w:p>
        </w:tc>
        <w:tc>
          <w:tcPr>
            <w:tcW w:w="6409" w:type="dxa"/>
            <w:shd w:val="clear" w:color="auto" w:fill="DEEAF6"/>
          </w:tcPr>
          <w:p w:rsidR="00E447F6" w:rsidRPr="00186E83" w:rsidRDefault="009A2C47">
            <w:pPr>
              <w:rPr>
                <w:lang w:val="en-GB"/>
              </w:rPr>
            </w:pPr>
            <w:r>
              <w:rPr>
                <w:lang w:val="en-GB"/>
              </w:rPr>
              <w:t>11 months</w:t>
            </w:r>
          </w:p>
        </w:tc>
      </w:tr>
      <w:tr w:rsidR="00186E83" w:rsidRPr="00186E83" w:rsidTr="00F746BD">
        <w:tc>
          <w:tcPr>
            <w:tcW w:w="3369" w:type="dxa"/>
            <w:shd w:val="clear" w:color="auto" w:fill="DEEAF6"/>
          </w:tcPr>
          <w:p w:rsidR="00D11D19" w:rsidRPr="00186E83" w:rsidRDefault="00D11D19">
            <w:pPr>
              <w:rPr>
                <w:b/>
                <w:bCs/>
                <w:lang w:val="en-GB"/>
              </w:rPr>
            </w:pPr>
            <w:r w:rsidRPr="00186E83">
              <w:rPr>
                <w:b/>
                <w:bCs/>
                <w:color w:val="000000"/>
                <w:lang w:val="en-GB"/>
              </w:rPr>
              <w:t>Project Team size </w:t>
            </w:r>
          </w:p>
        </w:tc>
        <w:tc>
          <w:tcPr>
            <w:tcW w:w="6409" w:type="dxa"/>
            <w:shd w:val="clear" w:color="auto" w:fill="DEEAF6"/>
          </w:tcPr>
          <w:p w:rsidR="00D11D19" w:rsidRPr="00186E83" w:rsidRDefault="009A2C47">
            <w:pPr>
              <w:rPr>
                <w:lang w:val="en-GB"/>
              </w:rPr>
            </w:pPr>
            <w:r>
              <w:rPr>
                <w:lang w:val="en-GB"/>
              </w:rPr>
              <w:t>10</w:t>
            </w:r>
          </w:p>
        </w:tc>
      </w:tr>
      <w:tr w:rsidR="00186E83" w:rsidRPr="00186E83" w:rsidTr="00F746BD">
        <w:tc>
          <w:tcPr>
            <w:tcW w:w="3369" w:type="dxa"/>
            <w:shd w:val="clear" w:color="auto" w:fill="auto"/>
          </w:tcPr>
          <w:p w:rsidR="00D11D19" w:rsidRPr="00186E83" w:rsidRDefault="00D11D19">
            <w:pPr>
              <w:rPr>
                <w:b/>
                <w:bCs/>
                <w:color w:val="000000"/>
                <w:lang w:val="en-GB"/>
              </w:rPr>
            </w:pPr>
            <w:r w:rsidRPr="00186E83">
              <w:rPr>
                <w:b/>
                <w:bCs/>
                <w:color w:val="000000"/>
                <w:lang w:val="en-GB"/>
              </w:rPr>
              <w:t>Project budget</w:t>
            </w:r>
          </w:p>
        </w:tc>
        <w:tc>
          <w:tcPr>
            <w:tcW w:w="6409" w:type="dxa"/>
            <w:shd w:val="clear" w:color="auto" w:fill="auto"/>
          </w:tcPr>
          <w:p w:rsidR="00D11D19" w:rsidRPr="00186E83" w:rsidRDefault="009A2C47">
            <w:pPr>
              <w:rPr>
                <w:lang w:val="en-GB"/>
              </w:rPr>
            </w:pPr>
            <w:r>
              <w:rPr>
                <w:lang w:val="en-GB"/>
              </w:rPr>
              <w:t>450 K€</w:t>
            </w:r>
          </w:p>
        </w:tc>
      </w:tr>
      <w:tr w:rsidR="00186E83" w:rsidRPr="00186E83" w:rsidTr="00F746BD">
        <w:trPr>
          <w:trHeight w:val="2356"/>
        </w:trPr>
        <w:tc>
          <w:tcPr>
            <w:tcW w:w="3369" w:type="dxa"/>
            <w:shd w:val="clear" w:color="auto" w:fill="DEEAF6"/>
          </w:tcPr>
          <w:p w:rsidR="00D11D19" w:rsidRPr="00186E83" w:rsidRDefault="00D11D19" w:rsidP="00D11D19">
            <w:pPr>
              <w:rPr>
                <w:b/>
                <w:bCs/>
                <w:color w:val="000000"/>
                <w:lang w:val="en-GB"/>
              </w:rPr>
            </w:pPr>
            <w:r w:rsidRPr="00186E83">
              <w:rPr>
                <w:b/>
                <w:bCs/>
                <w:color w:val="000000"/>
                <w:lang w:val="en-GB"/>
              </w:rPr>
              <w:t>Project description</w:t>
            </w:r>
          </w:p>
        </w:tc>
        <w:tc>
          <w:tcPr>
            <w:tcW w:w="6409" w:type="dxa"/>
            <w:shd w:val="clear" w:color="auto" w:fill="DEEAF6"/>
          </w:tcPr>
          <w:p w:rsidR="00D11D19" w:rsidRPr="009A2C47" w:rsidRDefault="009A2C47">
            <w:pPr>
              <w:rPr>
                <w:lang w:val="en-GB"/>
              </w:rPr>
            </w:pPr>
            <w:r w:rsidRPr="009A2C47">
              <w:rPr>
                <w:lang w:val="en-GB"/>
              </w:rPr>
              <w:t xml:space="preserve">Project manager for Total development, integration and pre-production servers migration under </w:t>
            </w:r>
            <w:proofErr w:type="spellStart"/>
            <w:r w:rsidRPr="009A2C47">
              <w:rPr>
                <w:lang w:val="en-GB"/>
              </w:rPr>
              <w:t>VMWare</w:t>
            </w:r>
            <w:proofErr w:type="spellEnd"/>
            <w:r>
              <w:rPr>
                <w:lang w:val="en-GB"/>
              </w:rPr>
              <w:t xml:space="preserve"> (400 servers)</w:t>
            </w:r>
            <w:r w:rsidRPr="009A2C47">
              <w:rPr>
                <w:lang w:val="en-GB"/>
              </w:rPr>
              <w:t xml:space="preserve">: existing Windows/Linux servers audit using specific inventory software tools, installation of the new ESX servers infrastructure (hardware and software), architecture finalisation, set up of the migration processes and planning, servers migration under </w:t>
            </w:r>
            <w:proofErr w:type="spellStart"/>
            <w:r w:rsidRPr="009A2C47">
              <w:rPr>
                <w:lang w:val="en-GB"/>
              </w:rPr>
              <w:t>VMWare</w:t>
            </w:r>
            <w:proofErr w:type="spellEnd"/>
            <w:r w:rsidRPr="009A2C47">
              <w:rPr>
                <w:lang w:val="en-GB"/>
              </w:rPr>
              <w:t xml:space="preserve">, administration and exploitation, skill transfer and formal education, project acceptance (VABF, VSR). </w:t>
            </w:r>
            <w:r w:rsidRPr="009A2C47">
              <w:rPr>
                <w:lang w:val="en-US"/>
              </w:rPr>
              <w:t>Job role: project management, planning, resources coordination, project acceptance, change control, budget control.</w:t>
            </w:r>
          </w:p>
        </w:tc>
      </w:tr>
    </w:tbl>
    <w:p w:rsidR="005E16F1" w:rsidRDefault="005E16F1">
      <w:pPr>
        <w:rPr>
          <w:lang w:val="en-GB"/>
        </w:rPr>
      </w:pPr>
    </w:p>
    <w:p w:rsidR="008F64E3" w:rsidRDefault="008F64E3">
      <w:pPr>
        <w:rPr>
          <w:lang w:val="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3369"/>
        <w:gridCol w:w="6409"/>
      </w:tblGrid>
      <w:tr w:rsidR="008F64E3" w:rsidRPr="00186E83" w:rsidTr="00F746BD">
        <w:trPr>
          <w:tblHeader/>
        </w:trPr>
        <w:tc>
          <w:tcPr>
            <w:tcW w:w="3369" w:type="dxa"/>
            <w:tcBorders>
              <w:top w:val="single" w:sz="4" w:space="0" w:color="5B9BD5"/>
              <w:left w:val="single" w:sz="4" w:space="0" w:color="5B9BD5"/>
              <w:bottom w:val="single" w:sz="4" w:space="0" w:color="5B9BD5"/>
              <w:right w:val="nil"/>
            </w:tcBorders>
            <w:shd w:val="clear" w:color="auto" w:fill="5B9BD5"/>
          </w:tcPr>
          <w:p w:rsidR="008F64E3" w:rsidRPr="00186E83" w:rsidRDefault="008F64E3" w:rsidP="00E30235">
            <w:pPr>
              <w:rPr>
                <w:b/>
                <w:bCs/>
                <w:color w:val="FFFFFF"/>
                <w:lang w:val="en-GB"/>
              </w:rPr>
            </w:pPr>
            <w:r w:rsidRPr="00186E83">
              <w:rPr>
                <w:b/>
                <w:bCs/>
                <w:color w:val="000000"/>
                <w:lang w:val="en-GB"/>
              </w:rPr>
              <w:t>Project name</w:t>
            </w:r>
          </w:p>
        </w:tc>
        <w:tc>
          <w:tcPr>
            <w:tcW w:w="6409" w:type="dxa"/>
            <w:tcBorders>
              <w:top w:val="single" w:sz="4" w:space="0" w:color="5B9BD5"/>
              <w:left w:val="nil"/>
              <w:bottom w:val="single" w:sz="4" w:space="0" w:color="5B9BD5"/>
              <w:right w:val="single" w:sz="4" w:space="0" w:color="5B9BD5"/>
            </w:tcBorders>
            <w:shd w:val="clear" w:color="auto" w:fill="5B9BD5"/>
          </w:tcPr>
          <w:p w:rsidR="008F64E3" w:rsidRPr="008F64E3" w:rsidRDefault="008F64E3" w:rsidP="00E30235">
            <w:pPr>
              <w:rPr>
                <w:b/>
                <w:bCs/>
                <w:color w:val="FFFFFF"/>
                <w:lang w:val="en-GB"/>
              </w:rPr>
            </w:pPr>
            <w:r w:rsidRPr="008F64E3">
              <w:rPr>
                <w:b/>
              </w:rPr>
              <w:t xml:space="preserve">Oracle servers consolidation </w:t>
            </w:r>
            <w:proofErr w:type="spellStart"/>
            <w:r w:rsidRPr="008F64E3">
              <w:rPr>
                <w:b/>
              </w:rPr>
              <w:t>project</w:t>
            </w:r>
            <w:proofErr w:type="spellEnd"/>
            <w:r w:rsidRPr="008F64E3">
              <w:rPr>
                <w:b/>
              </w:rPr>
              <w:t> </w:t>
            </w:r>
          </w:p>
        </w:tc>
      </w:tr>
      <w:tr w:rsidR="008F64E3" w:rsidRPr="009A2C47" w:rsidTr="00F746BD">
        <w:tc>
          <w:tcPr>
            <w:tcW w:w="3369" w:type="dxa"/>
            <w:shd w:val="clear" w:color="auto" w:fill="DEEAF6"/>
          </w:tcPr>
          <w:p w:rsidR="008F64E3" w:rsidRPr="00186E83" w:rsidRDefault="008F64E3" w:rsidP="00E30235">
            <w:pPr>
              <w:rPr>
                <w:b/>
                <w:bCs/>
                <w:lang w:val="en-GB"/>
              </w:rPr>
            </w:pPr>
            <w:r w:rsidRPr="00186E83">
              <w:rPr>
                <w:b/>
                <w:bCs/>
                <w:color w:val="000000"/>
                <w:lang w:val="en-GB"/>
              </w:rPr>
              <w:t>Organization</w:t>
            </w:r>
          </w:p>
        </w:tc>
        <w:tc>
          <w:tcPr>
            <w:tcW w:w="6409" w:type="dxa"/>
            <w:shd w:val="clear" w:color="auto" w:fill="DEEAF6"/>
          </w:tcPr>
          <w:p w:rsidR="008F64E3" w:rsidRPr="009A2C47" w:rsidRDefault="008F64E3" w:rsidP="00E30235">
            <w:pPr>
              <w:rPr>
                <w:lang w:val="en-GB"/>
              </w:rPr>
            </w:pPr>
            <w:r>
              <w:t>Airbus (</w:t>
            </w:r>
            <w:proofErr w:type="spellStart"/>
            <w:r>
              <w:t>airplanes</w:t>
            </w:r>
            <w:proofErr w:type="spellEnd"/>
            <w:r>
              <w:t xml:space="preserve"> </w:t>
            </w:r>
            <w:proofErr w:type="spellStart"/>
            <w:r>
              <w:t>industry</w:t>
            </w:r>
            <w:proofErr w:type="spellEnd"/>
            <w:r w:rsidRPr="009A2C47">
              <w:t>)</w:t>
            </w:r>
          </w:p>
        </w:tc>
      </w:tr>
      <w:tr w:rsidR="008F64E3" w:rsidRPr="00186E83" w:rsidTr="00F746BD">
        <w:tc>
          <w:tcPr>
            <w:tcW w:w="3369" w:type="dxa"/>
            <w:shd w:val="clear" w:color="auto" w:fill="auto"/>
          </w:tcPr>
          <w:p w:rsidR="008F64E3" w:rsidRPr="00186E83" w:rsidRDefault="008F64E3" w:rsidP="00E30235">
            <w:pPr>
              <w:rPr>
                <w:b/>
                <w:bCs/>
                <w:lang w:val="en-GB"/>
              </w:rPr>
            </w:pPr>
            <w:r w:rsidRPr="00186E83">
              <w:rPr>
                <w:b/>
                <w:bCs/>
                <w:color w:val="000000"/>
                <w:lang w:val="en-GB"/>
              </w:rPr>
              <w:t>Project approach Traditional</w:t>
            </w:r>
          </w:p>
        </w:tc>
        <w:tc>
          <w:tcPr>
            <w:tcW w:w="6409" w:type="dxa"/>
            <w:shd w:val="clear" w:color="auto" w:fill="auto"/>
          </w:tcPr>
          <w:p w:rsidR="008F64E3" w:rsidRPr="00186E83" w:rsidRDefault="008F64E3" w:rsidP="00E30235">
            <w:pPr>
              <w:rPr>
                <w:lang w:val="en-GB"/>
              </w:rPr>
            </w:pPr>
            <w:r w:rsidRPr="009A2C47">
              <w:rPr>
                <w:color w:val="000000"/>
                <w:lang w:val="en-GB"/>
              </w:rPr>
              <w:t>waterfall</w:t>
            </w:r>
          </w:p>
        </w:tc>
      </w:tr>
      <w:tr w:rsidR="008F64E3" w:rsidRPr="00186E83" w:rsidTr="00F746BD">
        <w:tc>
          <w:tcPr>
            <w:tcW w:w="3369" w:type="dxa"/>
            <w:shd w:val="clear" w:color="auto" w:fill="DEEAF6"/>
          </w:tcPr>
          <w:p w:rsidR="008F64E3" w:rsidRPr="00186E83" w:rsidRDefault="008F64E3" w:rsidP="00E30235">
            <w:pPr>
              <w:rPr>
                <w:b/>
                <w:bCs/>
                <w:lang w:val="en-GB"/>
              </w:rPr>
            </w:pPr>
            <w:r w:rsidRPr="00186E83">
              <w:rPr>
                <w:b/>
                <w:bCs/>
                <w:color w:val="000000"/>
                <w:lang w:val="en-GB"/>
              </w:rPr>
              <w:t>Job title</w:t>
            </w:r>
          </w:p>
        </w:tc>
        <w:tc>
          <w:tcPr>
            <w:tcW w:w="6409" w:type="dxa"/>
            <w:shd w:val="clear" w:color="auto" w:fill="DEEAF6"/>
          </w:tcPr>
          <w:p w:rsidR="008F64E3" w:rsidRPr="00186E83" w:rsidRDefault="008F64E3" w:rsidP="00E30235">
            <w:pPr>
              <w:rPr>
                <w:lang w:val="en-GB"/>
              </w:rPr>
            </w:pPr>
            <w:r>
              <w:rPr>
                <w:lang w:val="en-GB"/>
              </w:rPr>
              <w:t>Project manager</w:t>
            </w:r>
          </w:p>
        </w:tc>
      </w:tr>
      <w:tr w:rsidR="008F64E3" w:rsidRPr="009A2C47" w:rsidTr="00F746BD">
        <w:tc>
          <w:tcPr>
            <w:tcW w:w="3369" w:type="dxa"/>
            <w:shd w:val="clear" w:color="auto" w:fill="auto"/>
          </w:tcPr>
          <w:p w:rsidR="008F64E3" w:rsidRPr="00186E83" w:rsidRDefault="008F64E3" w:rsidP="00E30235">
            <w:pPr>
              <w:rPr>
                <w:b/>
                <w:bCs/>
                <w:color w:val="000000"/>
                <w:lang w:val="en-GB"/>
              </w:rPr>
            </w:pPr>
            <w:r w:rsidRPr="00186E83">
              <w:rPr>
                <w:b/>
                <w:bCs/>
                <w:color w:val="000000"/>
                <w:lang w:val="en-GB"/>
              </w:rPr>
              <w:t>Duration of the service</w:t>
            </w:r>
          </w:p>
        </w:tc>
        <w:tc>
          <w:tcPr>
            <w:tcW w:w="6409" w:type="dxa"/>
            <w:shd w:val="clear" w:color="auto" w:fill="auto"/>
          </w:tcPr>
          <w:p w:rsidR="008F64E3" w:rsidRPr="009A2C47" w:rsidRDefault="008F64E3" w:rsidP="008F64E3">
            <w:pPr>
              <w:rPr>
                <w:lang w:val="en-GB"/>
              </w:rPr>
            </w:pPr>
            <w:proofErr w:type="spellStart"/>
            <w:r>
              <w:t>October</w:t>
            </w:r>
            <w:proofErr w:type="spellEnd"/>
            <w:r>
              <w:t xml:space="preserve"> </w:t>
            </w:r>
            <w:r w:rsidRPr="009A2C47">
              <w:t>200</w:t>
            </w:r>
            <w:r>
              <w:t>5</w:t>
            </w:r>
            <w:r w:rsidRPr="009A2C47">
              <w:t xml:space="preserve"> to </w:t>
            </w:r>
            <w:proofErr w:type="spellStart"/>
            <w:r w:rsidRPr="009A2C47">
              <w:t>j</w:t>
            </w:r>
            <w:r>
              <w:t>anuary</w:t>
            </w:r>
            <w:proofErr w:type="spellEnd"/>
            <w:r>
              <w:t xml:space="preserve"> </w:t>
            </w:r>
            <w:r w:rsidRPr="009A2C47">
              <w:t>2007</w:t>
            </w:r>
          </w:p>
        </w:tc>
      </w:tr>
      <w:tr w:rsidR="008F64E3" w:rsidRPr="00186E83" w:rsidTr="00F746BD">
        <w:tc>
          <w:tcPr>
            <w:tcW w:w="3369" w:type="dxa"/>
            <w:shd w:val="clear" w:color="auto" w:fill="DEEAF6"/>
          </w:tcPr>
          <w:p w:rsidR="008F64E3" w:rsidRPr="00186E83" w:rsidRDefault="008F64E3" w:rsidP="00E30235">
            <w:pPr>
              <w:rPr>
                <w:b/>
                <w:bCs/>
                <w:lang w:val="en-GB"/>
              </w:rPr>
            </w:pPr>
            <w:r w:rsidRPr="00186E83">
              <w:rPr>
                <w:b/>
                <w:bCs/>
                <w:color w:val="000000"/>
                <w:lang w:val="en-GB"/>
              </w:rPr>
              <w:t>Functional reporting area</w:t>
            </w:r>
          </w:p>
        </w:tc>
        <w:tc>
          <w:tcPr>
            <w:tcW w:w="6409" w:type="dxa"/>
            <w:shd w:val="clear" w:color="auto" w:fill="DEEAF6"/>
          </w:tcPr>
          <w:p w:rsidR="008F64E3" w:rsidRPr="00186E83" w:rsidRDefault="008F64E3" w:rsidP="00E30235">
            <w:pPr>
              <w:rPr>
                <w:lang w:val="en-GB"/>
              </w:rPr>
            </w:pPr>
            <w:r>
              <w:rPr>
                <w:lang w:val="en-GB"/>
              </w:rPr>
              <w:t>IT</w:t>
            </w:r>
          </w:p>
        </w:tc>
      </w:tr>
      <w:tr w:rsidR="008F64E3" w:rsidRPr="00186E83" w:rsidTr="00F746BD">
        <w:tc>
          <w:tcPr>
            <w:tcW w:w="3369" w:type="dxa"/>
            <w:shd w:val="clear" w:color="auto" w:fill="auto"/>
          </w:tcPr>
          <w:p w:rsidR="008F64E3" w:rsidRPr="00186E83" w:rsidRDefault="008F64E3" w:rsidP="00E30235">
            <w:pPr>
              <w:rPr>
                <w:b/>
                <w:bCs/>
                <w:lang w:val="en-GB"/>
              </w:rPr>
            </w:pPr>
            <w:r w:rsidRPr="00186E83">
              <w:rPr>
                <w:b/>
                <w:bCs/>
                <w:color w:val="000000"/>
                <w:lang w:val="en-GB"/>
              </w:rPr>
              <w:t>Organisation primary focus</w:t>
            </w:r>
          </w:p>
        </w:tc>
        <w:tc>
          <w:tcPr>
            <w:tcW w:w="6409" w:type="dxa"/>
            <w:shd w:val="clear" w:color="auto" w:fill="auto"/>
          </w:tcPr>
          <w:p w:rsidR="008F64E3" w:rsidRPr="00186E83" w:rsidRDefault="008F64E3" w:rsidP="00E30235">
            <w:pPr>
              <w:rPr>
                <w:lang w:val="en-GB"/>
              </w:rPr>
            </w:pPr>
          </w:p>
        </w:tc>
      </w:tr>
      <w:tr w:rsidR="008F64E3" w:rsidRPr="00186E83" w:rsidTr="00F746BD">
        <w:tc>
          <w:tcPr>
            <w:tcW w:w="3369" w:type="dxa"/>
            <w:shd w:val="clear" w:color="auto" w:fill="DEEAF6"/>
          </w:tcPr>
          <w:p w:rsidR="008F64E3" w:rsidRPr="00186E83" w:rsidRDefault="008F64E3" w:rsidP="00E30235">
            <w:pPr>
              <w:rPr>
                <w:b/>
                <w:bCs/>
                <w:color w:val="000000"/>
                <w:lang w:val="en-GB"/>
              </w:rPr>
            </w:pPr>
            <w:r>
              <w:rPr>
                <w:b/>
                <w:bCs/>
                <w:color w:val="000000"/>
                <w:lang w:val="en-GB"/>
              </w:rPr>
              <w:t>Project duration</w:t>
            </w:r>
          </w:p>
        </w:tc>
        <w:tc>
          <w:tcPr>
            <w:tcW w:w="6409" w:type="dxa"/>
            <w:shd w:val="clear" w:color="auto" w:fill="DEEAF6"/>
          </w:tcPr>
          <w:p w:rsidR="008F64E3" w:rsidRPr="00186E83" w:rsidRDefault="0026337D" w:rsidP="0026337D">
            <w:pPr>
              <w:rPr>
                <w:lang w:val="en-GB"/>
              </w:rPr>
            </w:pPr>
            <w:r>
              <w:rPr>
                <w:lang w:val="en-GB"/>
              </w:rPr>
              <w:t>15</w:t>
            </w:r>
            <w:r w:rsidR="008F64E3">
              <w:rPr>
                <w:lang w:val="en-GB"/>
              </w:rPr>
              <w:t xml:space="preserve"> months</w:t>
            </w:r>
          </w:p>
        </w:tc>
      </w:tr>
      <w:tr w:rsidR="008F64E3" w:rsidRPr="00186E83" w:rsidTr="00F746BD">
        <w:tc>
          <w:tcPr>
            <w:tcW w:w="3369" w:type="dxa"/>
            <w:shd w:val="clear" w:color="auto" w:fill="DEEAF6"/>
          </w:tcPr>
          <w:p w:rsidR="008F64E3" w:rsidRPr="00186E83" w:rsidRDefault="008F64E3" w:rsidP="00E30235">
            <w:pPr>
              <w:rPr>
                <w:b/>
                <w:bCs/>
                <w:lang w:val="en-GB"/>
              </w:rPr>
            </w:pPr>
            <w:r w:rsidRPr="00186E83">
              <w:rPr>
                <w:b/>
                <w:bCs/>
                <w:color w:val="000000"/>
                <w:lang w:val="en-GB"/>
              </w:rPr>
              <w:t>Project Team size </w:t>
            </w:r>
          </w:p>
        </w:tc>
        <w:tc>
          <w:tcPr>
            <w:tcW w:w="6409" w:type="dxa"/>
            <w:shd w:val="clear" w:color="auto" w:fill="DEEAF6"/>
          </w:tcPr>
          <w:p w:rsidR="008F64E3" w:rsidRPr="00186E83" w:rsidRDefault="008F64E3" w:rsidP="00E30235">
            <w:pPr>
              <w:rPr>
                <w:lang w:val="en-GB"/>
              </w:rPr>
            </w:pPr>
            <w:r>
              <w:rPr>
                <w:lang w:val="en-GB"/>
              </w:rPr>
              <w:t>9</w:t>
            </w:r>
          </w:p>
        </w:tc>
      </w:tr>
      <w:tr w:rsidR="008F64E3" w:rsidRPr="00186E83" w:rsidTr="00F746BD">
        <w:tc>
          <w:tcPr>
            <w:tcW w:w="3369" w:type="dxa"/>
            <w:shd w:val="clear" w:color="auto" w:fill="auto"/>
          </w:tcPr>
          <w:p w:rsidR="008F64E3" w:rsidRPr="00186E83" w:rsidRDefault="008F64E3" w:rsidP="00E30235">
            <w:pPr>
              <w:rPr>
                <w:b/>
                <w:bCs/>
                <w:color w:val="000000"/>
                <w:lang w:val="en-GB"/>
              </w:rPr>
            </w:pPr>
            <w:r w:rsidRPr="00186E83">
              <w:rPr>
                <w:b/>
                <w:bCs/>
                <w:color w:val="000000"/>
                <w:lang w:val="en-GB"/>
              </w:rPr>
              <w:t>Project budget</w:t>
            </w:r>
          </w:p>
        </w:tc>
        <w:tc>
          <w:tcPr>
            <w:tcW w:w="6409" w:type="dxa"/>
            <w:shd w:val="clear" w:color="auto" w:fill="auto"/>
          </w:tcPr>
          <w:p w:rsidR="008F64E3" w:rsidRPr="00186E83" w:rsidRDefault="008F64E3" w:rsidP="008F64E3">
            <w:pPr>
              <w:rPr>
                <w:lang w:val="en-GB"/>
              </w:rPr>
            </w:pPr>
            <w:r>
              <w:rPr>
                <w:lang w:val="en-GB"/>
              </w:rPr>
              <w:t>132 K€</w:t>
            </w:r>
          </w:p>
        </w:tc>
      </w:tr>
      <w:tr w:rsidR="008F64E3" w:rsidRPr="009A2C47" w:rsidTr="00F746BD">
        <w:trPr>
          <w:trHeight w:val="2356"/>
        </w:trPr>
        <w:tc>
          <w:tcPr>
            <w:tcW w:w="3369" w:type="dxa"/>
            <w:shd w:val="clear" w:color="auto" w:fill="DEEAF6"/>
          </w:tcPr>
          <w:p w:rsidR="008F64E3" w:rsidRPr="00186E83" w:rsidRDefault="008F64E3" w:rsidP="00E30235">
            <w:pPr>
              <w:rPr>
                <w:b/>
                <w:bCs/>
                <w:color w:val="000000"/>
                <w:lang w:val="en-GB"/>
              </w:rPr>
            </w:pPr>
            <w:r w:rsidRPr="00186E83">
              <w:rPr>
                <w:b/>
                <w:bCs/>
                <w:color w:val="000000"/>
                <w:lang w:val="en-GB"/>
              </w:rPr>
              <w:lastRenderedPageBreak/>
              <w:t>Project description</w:t>
            </w:r>
          </w:p>
        </w:tc>
        <w:tc>
          <w:tcPr>
            <w:tcW w:w="6409" w:type="dxa"/>
            <w:shd w:val="clear" w:color="auto" w:fill="DEEAF6"/>
          </w:tcPr>
          <w:p w:rsidR="008F64E3" w:rsidRPr="008F64E3" w:rsidRDefault="008F64E3" w:rsidP="00E30235">
            <w:pPr>
              <w:rPr>
                <w:lang w:val="en-GB"/>
              </w:rPr>
            </w:pPr>
            <w:r w:rsidRPr="008F64E3">
              <w:t xml:space="preserve">Project manager for Airbus Oracle servers consolidation </w:t>
            </w:r>
            <w:proofErr w:type="spellStart"/>
            <w:r w:rsidRPr="008F64E3">
              <w:t>project</w:t>
            </w:r>
            <w:proofErr w:type="spellEnd"/>
            <w:r w:rsidRPr="008F64E3">
              <w:t xml:space="preserve"> on IBM P590 (9 people </w:t>
            </w:r>
            <w:proofErr w:type="spellStart"/>
            <w:r w:rsidRPr="008F64E3">
              <w:t>managed</w:t>
            </w:r>
            <w:proofErr w:type="spellEnd"/>
            <w:r w:rsidRPr="008F64E3">
              <w:t xml:space="preserve">, 132 K€ total service value, 9 </w:t>
            </w:r>
            <w:proofErr w:type="spellStart"/>
            <w:r w:rsidRPr="008F64E3">
              <w:t>months</w:t>
            </w:r>
            <w:proofErr w:type="spellEnd"/>
            <w:r w:rsidRPr="008F64E3">
              <w:t xml:space="preserve"> </w:t>
            </w:r>
            <w:proofErr w:type="spellStart"/>
            <w:r w:rsidRPr="008F64E3">
              <w:t>duration</w:t>
            </w:r>
            <w:proofErr w:type="spellEnd"/>
            <w:r w:rsidRPr="008F64E3">
              <w:t xml:space="preserve">): </w:t>
            </w:r>
            <w:proofErr w:type="spellStart"/>
            <w:r w:rsidRPr="008F64E3">
              <w:t>technical</w:t>
            </w:r>
            <w:proofErr w:type="spellEnd"/>
            <w:r w:rsidRPr="008F64E3">
              <w:t xml:space="preserve"> architecture </w:t>
            </w:r>
            <w:proofErr w:type="spellStart"/>
            <w:r w:rsidRPr="008F64E3">
              <w:t>definition</w:t>
            </w:r>
            <w:proofErr w:type="spellEnd"/>
            <w:r w:rsidRPr="008F64E3">
              <w:t xml:space="preserve">, hardware installation and configuration, Aix </w:t>
            </w:r>
            <w:proofErr w:type="spellStart"/>
            <w:r w:rsidRPr="008F64E3">
              <w:t>partitioning</w:t>
            </w:r>
            <w:proofErr w:type="spellEnd"/>
            <w:r w:rsidRPr="008F64E3">
              <w:t xml:space="preserve">, </w:t>
            </w:r>
            <w:proofErr w:type="spellStart"/>
            <w:r w:rsidRPr="008F64E3">
              <w:t>virtualisation</w:t>
            </w:r>
            <w:proofErr w:type="spellEnd"/>
            <w:r w:rsidRPr="008F64E3">
              <w:t xml:space="preserve">, </w:t>
            </w:r>
            <w:proofErr w:type="spellStart"/>
            <w:r w:rsidRPr="008F64E3">
              <w:t>high</w:t>
            </w:r>
            <w:proofErr w:type="spellEnd"/>
            <w:r w:rsidRPr="008F64E3">
              <w:t xml:space="preserve"> </w:t>
            </w:r>
            <w:proofErr w:type="spellStart"/>
            <w:r w:rsidRPr="008F64E3">
              <w:t>availability</w:t>
            </w:r>
            <w:proofErr w:type="spellEnd"/>
            <w:r w:rsidRPr="008F64E3">
              <w:t xml:space="preserve"> installation and configuration, SAN </w:t>
            </w:r>
            <w:proofErr w:type="spellStart"/>
            <w:r w:rsidRPr="008F64E3">
              <w:t>connection</w:t>
            </w:r>
            <w:proofErr w:type="spellEnd"/>
            <w:r w:rsidRPr="008F64E3">
              <w:t xml:space="preserve">, Oracle instances migration. </w:t>
            </w:r>
            <w:proofErr w:type="spellStart"/>
            <w:r w:rsidRPr="008F64E3">
              <w:t>Deliverables</w:t>
            </w:r>
            <w:proofErr w:type="spellEnd"/>
            <w:r w:rsidRPr="008F64E3">
              <w:t xml:space="preserve">. Education and </w:t>
            </w:r>
            <w:proofErr w:type="spellStart"/>
            <w:r w:rsidRPr="008F64E3">
              <w:t>skill</w:t>
            </w:r>
            <w:proofErr w:type="spellEnd"/>
            <w:r w:rsidRPr="008F64E3">
              <w:t xml:space="preserve"> </w:t>
            </w:r>
            <w:proofErr w:type="spellStart"/>
            <w:r w:rsidRPr="008F64E3">
              <w:t>transfer</w:t>
            </w:r>
            <w:proofErr w:type="spellEnd"/>
            <w:r w:rsidRPr="008F64E3">
              <w:t xml:space="preserve">. </w:t>
            </w:r>
            <w:r w:rsidRPr="008F64E3">
              <w:rPr>
                <w:lang w:val="en-US"/>
              </w:rPr>
              <w:t>Job role: project management, planning, resources coordination, project acceptance, change control, budget control.</w:t>
            </w:r>
          </w:p>
        </w:tc>
      </w:tr>
    </w:tbl>
    <w:p w:rsidR="008F64E3" w:rsidRDefault="008F64E3">
      <w:pPr>
        <w:rPr>
          <w:lang w:val="en-GB"/>
        </w:rPr>
      </w:pPr>
    </w:p>
    <w:p w:rsidR="008F64E3" w:rsidRDefault="008F64E3">
      <w:pPr>
        <w:rPr>
          <w:lang w:val="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3369"/>
        <w:gridCol w:w="6409"/>
      </w:tblGrid>
      <w:tr w:rsidR="008F64E3" w:rsidRPr="00240C06" w:rsidTr="00F746BD">
        <w:trPr>
          <w:tblHeader/>
        </w:trPr>
        <w:tc>
          <w:tcPr>
            <w:tcW w:w="3369" w:type="dxa"/>
            <w:tcBorders>
              <w:top w:val="single" w:sz="4" w:space="0" w:color="5B9BD5"/>
              <w:left w:val="single" w:sz="4" w:space="0" w:color="5B9BD5"/>
              <w:bottom w:val="single" w:sz="4" w:space="0" w:color="5B9BD5"/>
              <w:right w:val="nil"/>
            </w:tcBorders>
            <w:shd w:val="clear" w:color="auto" w:fill="5B9BD5"/>
          </w:tcPr>
          <w:p w:rsidR="008F64E3" w:rsidRPr="00186E83" w:rsidRDefault="008F64E3" w:rsidP="00E30235">
            <w:pPr>
              <w:rPr>
                <w:b/>
                <w:bCs/>
                <w:color w:val="FFFFFF"/>
                <w:lang w:val="en-GB"/>
              </w:rPr>
            </w:pPr>
            <w:r w:rsidRPr="00186E83">
              <w:rPr>
                <w:b/>
                <w:bCs/>
                <w:color w:val="000000"/>
                <w:lang w:val="en-GB"/>
              </w:rPr>
              <w:t>Project name</w:t>
            </w:r>
          </w:p>
        </w:tc>
        <w:tc>
          <w:tcPr>
            <w:tcW w:w="6409" w:type="dxa"/>
            <w:tcBorders>
              <w:top w:val="single" w:sz="4" w:space="0" w:color="5B9BD5"/>
              <w:left w:val="nil"/>
              <w:bottom w:val="single" w:sz="4" w:space="0" w:color="5B9BD5"/>
              <w:right w:val="single" w:sz="4" w:space="0" w:color="5B9BD5"/>
            </w:tcBorders>
            <w:shd w:val="clear" w:color="auto" w:fill="5B9BD5"/>
          </w:tcPr>
          <w:p w:rsidR="008F64E3" w:rsidRPr="00240C06" w:rsidRDefault="00240C06" w:rsidP="00E30235">
            <w:pPr>
              <w:rPr>
                <w:b/>
                <w:bCs/>
                <w:color w:val="FFFFFF"/>
                <w:lang w:val="en-GB"/>
              </w:rPr>
            </w:pPr>
            <w:r w:rsidRPr="00240C06">
              <w:rPr>
                <w:b/>
                <w:lang w:val="en-GB"/>
              </w:rPr>
              <w:t>SAP R/3 – SAP APO infrastructure project</w:t>
            </w:r>
          </w:p>
        </w:tc>
      </w:tr>
      <w:tr w:rsidR="008F64E3" w:rsidRPr="009A2C47" w:rsidTr="00F746BD">
        <w:tc>
          <w:tcPr>
            <w:tcW w:w="3369" w:type="dxa"/>
            <w:shd w:val="clear" w:color="auto" w:fill="DEEAF6"/>
          </w:tcPr>
          <w:p w:rsidR="008F64E3" w:rsidRPr="00186E83" w:rsidRDefault="008F64E3" w:rsidP="00E30235">
            <w:pPr>
              <w:rPr>
                <w:b/>
                <w:bCs/>
                <w:lang w:val="en-GB"/>
              </w:rPr>
            </w:pPr>
            <w:r w:rsidRPr="00186E83">
              <w:rPr>
                <w:b/>
                <w:bCs/>
                <w:color w:val="000000"/>
                <w:lang w:val="en-GB"/>
              </w:rPr>
              <w:t>Organization</w:t>
            </w:r>
          </w:p>
        </w:tc>
        <w:tc>
          <w:tcPr>
            <w:tcW w:w="6409" w:type="dxa"/>
            <w:shd w:val="clear" w:color="auto" w:fill="DEEAF6"/>
          </w:tcPr>
          <w:p w:rsidR="008F64E3" w:rsidRPr="009A2C47" w:rsidRDefault="00240C06" w:rsidP="00240C06">
            <w:pPr>
              <w:rPr>
                <w:lang w:val="en-GB"/>
              </w:rPr>
            </w:pPr>
            <w:r>
              <w:t>Danone</w:t>
            </w:r>
            <w:r w:rsidR="008F64E3">
              <w:t xml:space="preserve"> (</w:t>
            </w:r>
            <w:proofErr w:type="spellStart"/>
            <w:r>
              <w:t>retail</w:t>
            </w:r>
            <w:proofErr w:type="spellEnd"/>
            <w:r w:rsidR="008F64E3">
              <w:t xml:space="preserve"> </w:t>
            </w:r>
            <w:proofErr w:type="spellStart"/>
            <w:r w:rsidR="008F64E3">
              <w:t>industry</w:t>
            </w:r>
            <w:proofErr w:type="spellEnd"/>
            <w:r w:rsidR="008F64E3" w:rsidRPr="009A2C47">
              <w:t>)</w:t>
            </w:r>
          </w:p>
        </w:tc>
      </w:tr>
      <w:tr w:rsidR="008F64E3" w:rsidRPr="00186E83" w:rsidTr="00F746BD">
        <w:tc>
          <w:tcPr>
            <w:tcW w:w="3369" w:type="dxa"/>
            <w:shd w:val="clear" w:color="auto" w:fill="auto"/>
          </w:tcPr>
          <w:p w:rsidR="008F64E3" w:rsidRPr="00186E83" w:rsidRDefault="008F64E3" w:rsidP="00E30235">
            <w:pPr>
              <w:rPr>
                <w:b/>
                <w:bCs/>
                <w:lang w:val="en-GB"/>
              </w:rPr>
            </w:pPr>
            <w:r w:rsidRPr="00186E83">
              <w:rPr>
                <w:b/>
                <w:bCs/>
                <w:color w:val="000000"/>
                <w:lang w:val="en-GB"/>
              </w:rPr>
              <w:t>Project approach Traditional</w:t>
            </w:r>
          </w:p>
        </w:tc>
        <w:tc>
          <w:tcPr>
            <w:tcW w:w="6409" w:type="dxa"/>
            <w:shd w:val="clear" w:color="auto" w:fill="auto"/>
          </w:tcPr>
          <w:p w:rsidR="008F64E3" w:rsidRPr="00186E83" w:rsidRDefault="008F64E3" w:rsidP="00E30235">
            <w:pPr>
              <w:rPr>
                <w:lang w:val="en-GB"/>
              </w:rPr>
            </w:pPr>
            <w:r w:rsidRPr="009A2C47">
              <w:rPr>
                <w:color w:val="000000"/>
                <w:lang w:val="en-GB"/>
              </w:rPr>
              <w:t>waterfall</w:t>
            </w:r>
          </w:p>
        </w:tc>
      </w:tr>
      <w:tr w:rsidR="008F64E3" w:rsidRPr="00186E83" w:rsidTr="00F746BD">
        <w:tc>
          <w:tcPr>
            <w:tcW w:w="3369" w:type="dxa"/>
            <w:shd w:val="clear" w:color="auto" w:fill="DEEAF6"/>
          </w:tcPr>
          <w:p w:rsidR="008F64E3" w:rsidRPr="00186E83" w:rsidRDefault="008F64E3" w:rsidP="00E30235">
            <w:pPr>
              <w:rPr>
                <w:b/>
                <w:bCs/>
                <w:lang w:val="en-GB"/>
              </w:rPr>
            </w:pPr>
            <w:r w:rsidRPr="00186E83">
              <w:rPr>
                <w:b/>
                <w:bCs/>
                <w:color w:val="000000"/>
                <w:lang w:val="en-GB"/>
              </w:rPr>
              <w:t>Job title</w:t>
            </w:r>
          </w:p>
        </w:tc>
        <w:tc>
          <w:tcPr>
            <w:tcW w:w="6409" w:type="dxa"/>
            <w:shd w:val="clear" w:color="auto" w:fill="DEEAF6"/>
          </w:tcPr>
          <w:p w:rsidR="008F64E3" w:rsidRPr="00186E83" w:rsidRDefault="008F64E3" w:rsidP="00E30235">
            <w:pPr>
              <w:rPr>
                <w:lang w:val="en-GB"/>
              </w:rPr>
            </w:pPr>
            <w:r>
              <w:rPr>
                <w:lang w:val="en-GB"/>
              </w:rPr>
              <w:t>Project manager</w:t>
            </w:r>
          </w:p>
        </w:tc>
      </w:tr>
      <w:tr w:rsidR="008F64E3" w:rsidRPr="009A2C47" w:rsidTr="00F746BD">
        <w:tc>
          <w:tcPr>
            <w:tcW w:w="3369" w:type="dxa"/>
            <w:shd w:val="clear" w:color="auto" w:fill="auto"/>
          </w:tcPr>
          <w:p w:rsidR="008F64E3" w:rsidRPr="00186E83" w:rsidRDefault="008F64E3" w:rsidP="00E30235">
            <w:pPr>
              <w:rPr>
                <w:b/>
                <w:bCs/>
                <w:color w:val="000000"/>
                <w:lang w:val="en-GB"/>
              </w:rPr>
            </w:pPr>
            <w:r w:rsidRPr="00186E83">
              <w:rPr>
                <w:b/>
                <w:bCs/>
                <w:color w:val="000000"/>
                <w:lang w:val="en-GB"/>
              </w:rPr>
              <w:t>Duration of the service</w:t>
            </w:r>
          </w:p>
        </w:tc>
        <w:tc>
          <w:tcPr>
            <w:tcW w:w="6409" w:type="dxa"/>
            <w:shd w:val="clear" w:color="auto" w:fill="auto"/>
          </w:tcPr>
          <w:p w:rsidR="008F64E3" w:rsidRPr="009A2C47" w:rsidRDefault="00240C06" w:rsidP="00240C06">
            <w:pPr>
              <w:rPr>
                <w:lang w:val="en-GB"/>
              </w:rPr>
            </w:pPr>
            <w:r>
              <w:t xml:space="preserve">May </w:t>
            </w:r>
            <w:r w:rsidR="008F64E3" w:rsidRPr="009A2C47">
              <w:t>200</w:t>
            </w:r>
            <w:r>
              <w:t>1</w:t>
            </w:r>
            <w:r w:rsidR="008F64E3" w:rsidRPr="009A2C47">
              <w:t xml:space="preserve"> to </w:t>
            </w:r>
            <w:proofErr w:type="spellStart"/>
            <w:r>
              <w:t>october</w:t>
            </w:r>
            <w:proofErr w:type="spellEnd"/>
            <w:r>
              <w:t xml:space="preserve"> </w:t>
            </w:r>
            <w:r w:rsidR="008F64E3" w:rsidRPr="009A2C47">
              <w:t>200</w:t>
            </w:r>
            <w:r>
              <w:t>1</w:t>
            </w:r>
          </w:p>
        </w:tc>
      </w:tr>
      <w:tr w:rsidR="008F64E3" w:rsidRPr="00186E83" w:rsidTr="00F746BD">
        <w:tc>
          <w:tcPr>
            <w:tcW w:w="3369" w:type="dxa"/>
            <w:shd w:val="clear" w:color="auto" w:fill="DEEAF6"/>
          </w:tcPr>
          <w:p w:rsidR="008F64E3" w:rsidRPr="00186E83" w:rsidRDefault="008F64E3" w:rsidP="00E30235">
            <w:pPr>
              <w:rPr>
                <w:b/>
                <w:bCs/>
                <w:lang w:val="en-GB"/>
              </w:rPr>
            </w:pPr>
            <w:r w:rsidRPr="00186E83">
              <w:rPr>
                <w:b/>
                <w:bCs/>
                <w:color w:val="000000"/>
                <w:lang w:val="en-GB"/>
              </w:rPr>
              <w:t>Functional reporting area</w:t>
            </w:r>
          </w:p>
        </w:tc>
        <w:tc>
          <w:tcPr>
            <w:tcW w:w="6409" w:type="dxa"/>
            <w:shd w:val="clear" w:color="auto" w:fill="DEEAF6"/>
          </w:tcPr>
          <w:p w:rsidR="008F64E3" w:rsidRPr="00186E83" w:rsidRDefault="008F64E3" w:rsidP="00E30235">
            <w:pPr>
              <w:rPr>
                <w:lang w:val="en-GB"/>
              </w:rPr>
            </w:pPr>
            <w:r>
              <w:rPr>
                <w:lang w:val="en-GB"/>
              </w:rPr>
              <w:t>IT</w:t>
            </w:r>
          </w:p>
        </w:tc>
      </w:tr>
      <w:tr w:rsidR="008F64E3" w:rsidRPr="00186E83" w:rsidTr="00F746BD">
        <w:tc>
          <w:tcPr>
            <w:tcW w:w="3369" w:type="dxa"/>
            <w:shd w:val="clear" w:color="auto" w:fill="auto"/>
          </w:tcPr>
          <w:p w:rsidR="008F64E3" w:rsidRPr="00186E83" w:rsidRDefault="008F64E3" w:rsidP="00E30235">
            <w:pPr>
              <w:rPr>
                <w:b/>
                <w:bCs/>
                <w:lang w:val="en-GB"/>
              </w:rPr>
            </w:pPr>
            <w:r w:rsidRPr="00186E83">
              <w:rPr>
                <w:b/>
                <w:bCs/>
                <w:color w:val="000000"/>
                <w:lang w:val="en-GB"/>
              </w:rPr>
              <w:t>Organisation primary focus</w:t>
            </w:r>
          </w:p>
        </w:tc>
        <w:tc>
          <w:tcPr>
            <w:tcW w:w="6409" w:type="dxa"/>
            <w:shd w:val="clear" w:color="auto" w:fill="auto"/>
          </w:tcPr>
          <w:p w:rsidR="008F64E3" w:rsidRPr="00186E83" w:rsidRDefault="008F64E3" w:rsidP="00E30235">
            <w:pPr>
              <w:rPr>
                <w:lang w:val="en-GB"/>
              </w:rPr>
            </w:pPr>
          </w:p>
        </w:tc>
      </w:tr>
      <w:tr w:rsidR="008F64E3" w:rsidRPr="00186E83" w:rsidTr="00F746BD">
        <w:tc>
          <w:tcPr>
            <w:tcW w:w="3369" w:type="dxa"/>
            <w:shd w:val="clear" w:color="auto" w:fill="DEEAF6"/>
          </w:tcPr>
          <w:p w:rsidR="008F64E3" w:rsidRPr="00186E83" w:rsidRDefault="008F64E3" w:rsidP="00E30235">
            <w:pPr>
              <w:rPr>
                <w:b/>
                <w:bCs/>
                <w:color w:val="000000"/>
                <w:lang w:val="en-GB"/>
              </w:rPr>
            </w:pPr>
            <w:r>
              <w:rPr>
                <w:b/>
                <w:bCs/>
                <w:color w:val="000000"/>
                <w:lang w:val="en-GB"/>
              </w:rPr>
              <w:t>Project duration</w:t>
            </w:r>
          </w:p>
        </w:tc>
        <w:tc>
          <w:tcPr>
            <w:tcW w:w="6409" w:type="dxa"/>
            <w:shd w:val="clear" w:color="auto" w:fill="DEEAF6"/>
          </w:tcPr>
          <w:p w:rsidR="008F64E3" w:rsidRPr="00186E83" w:rsidRDefault="00240C06" w:rsidP="00240C06">
            <w:pPr>
              <w:rPr>
                <w:lang w:val="en-GB"/>
              </w:rPr>
            </w:pPr>
            <w:r>
              <w:rPr>
                <w:lang w:val="en-GB"/>
              </w:rPr>
              <w:t>6</w:t>
            </w:r>
            <w:r w:rsidR="008F64E3">
              <w:rPr>
                <w:lang w:val="en-GB"/>
              </w:rPr>
              <w:t xml:space="preserve"> months</w:t>
            </w:r>
          </w:p>
        </w:tc>
      </w:tr>
      <w:tr w:rsidR="008F64E3" w:rsidRPr="00186E83" w:rsidTr="00F746BD">
        <w:tc>
          <w:tcPr>
            <w:tcW w:w="3369" w:type="dxa"/>
            <w:shd w:val="clear" w:color="auto" w:fill="DEEAF6"/>
          </w:tcPr>
          <w:p w:rsidR="008F64E3" w:rsidRPr="00186E83" w:rsidRDefault="008F64E3" w:rsidP="00E30235">
            <w:pPr>
              <w:rPr>
                <w:b/>
                <w:bCs/>
                <w:lang w:val="en-GB"/>
              </w:rPr>
            </w:pPr>
            <w:r w:rsidRPr="00186E83">
              <w:rPr>
                <w:b/>
                <w:bCs/>
                <w:color w:val="000000"/>
                <w:lang w:val="en-GB"/>
              </w:rPr>
              <w:t>Project Team size </w:t>
            </w:r>
          </w:p>
        </w:tc>
        <w:tc>
          <w:tcPr>
            <w:tcW w:w="6409" w:type="dxa"/>
            <w:shd w:val="clear" w:color="auto" w:fill="DEEAF6"/>
          </w:tcPr>
          <w:p w:rsidR="008F64E3" w:rsidRPr="00186E83" w:rsidRDefault="00240C06" w:rsidP="00240C06">
            <w:pPr>
              <w:rPr>
                <w:lang w:val="en-GB"/>
              </w:rPr>
            </w:pPr>
            <w:r>
              <w:rPr>
                <w:lang w:val="en-GB"/>
              </w:rPr>
              <w:t>24</w:t>
            </w:r>
          </w:p>
        </w:tc>
      </w:tr>
      <w:tr w:rsidR="008F64E3" w:rsidRPr="00186E83" w:rsidTr="00F746BD">
        <w:tc>
          <w:tcPr>
            <w:tcW w:w="3369" w:type="dxa"/>
            <w:shd w:val="clear" w:color="auto" w:fill="auto"/>
          </w:tcPr>
          <w:p w:rsidR="008F64E3" w:rsidRPr="00186E83" w:rsidRDefault="008F64E3" w:rsidP="00E30235">
            <w:pPr>
              <w:rPr>
                <w:b/>
                <w:bCs/>
                <w:color w:val="000000"/>
                <w:lang w:val="en-GB"/>
              </w:rPr>
            </w:pPr>
            <w:r w:rsidRPr="00186E83">
              <w:rPr>
                <w:b/>
                <w:bCs/>
                <w:color w:val="000000"/>
                <w:lang w:val="en-GB"/>
              </w:rPr>
              <w:t>Project budget</w:t>
            </w:r>
          </w:p>
        </w:tc>
        <w:tc>
          <w:tcPr>
            <w:tcW w:w="6409" w:type="dxa"/>
            <w:shd w:val="clear" w:color="auto" w:fill="auto"/>
          </w:tcPr>
          <w:p w:rsidR="008F64E3" w:rsidRPr="00186E83" w:rsidRDefault="00240C06" w:rsidP="00240C06">
            <w:pPr>
              <w:rPr>
                <w:lang w:val="en-GB"/>
              </w:rPr>
            </w:pPr>
            <w:r>
              <w:rPr>
                <w:lang w:val="en-GB"/>
              </w:rPr>
              <w:t>350</w:t>
            </w:r>
            <w:r w:rsidR="008F64E3">
              <w:rPr>
                <w:lang w:val="en-GB"/>
              </w:rPr>
              <w:t xml:space="preserve"> K€</w:t>
            </w:r>
          </w:p>
        </w:tc>
      </w:tr>
      <w:tr w:rsidR="008F64E3" w:rsidRPr="009A2C47" w:rsidTr="00F746BD">
        <w:trPr>
          <w:trHeight w:val="2356"/>
        </w:trPr>
        <w:tc>
          <w:tcPr>
            <w:tcW w:w="3369" w:type="dxa"/>
            <w:shd w:val="clear" w:color="auto" w:fill="DEEAF6"/>
          </w:tcPr>
          <w:p w:rsidR="008F64E3" w:rsidRPr="00186E83" w:rsidRDefault="008F64E3" w:rsidP="00E30235">
            <w:pPr>
              <w:rPr>
                <w:b/>
                <w:bCs/>
                <w:color w:val="000000"/>
                <w:lang w:val="en-GB"/>
              </w:rPr>
            </w:pPr>
            <w:r w:rsidRPr="00186E83">
              <w:rPr>
                <w:b/>
                <w:bCs/>
                <w:color w:val="000000"/>
                <w:lang w:val="en-GB"/>
              </w:rPr>
              <w:t>Project description</w:t>
            </w:r>
          </w:p>
        </w:tc>
        <w:tc>
          <w:tcPr>
            <w:tcW w:w="6409" w:type="dxa"/>
            <w:shd w:val="clear" w:color="auto" w:fill="DEEAF6"/>
          </w:tcPr>
          <w:p w:rsidR="008F64E3" w:rsidRPr="00240C06" w:rsidRDefault="00240C06" w:rsidP="00240C06">
            <w:pPr>
              <w:rPr>
                <w:lang w:val="en-GB"/>
              </w:rPr>
            </w:pPr>
            <w:r w:rsidRPr="00240C06">
              <w:rPr>
                <w:lang w:val="en-GB"/>
              </w:rPr>
              <w:t xml:space="preserve">Project manager for </w:t>
            </w:r>
            <w:proofErr w:type="spellStart"/>
            <w:r w:rsidRPr="00240C06">
              <w:rPr>
                <w:lang w:val="en-GB"/>
              </w:rPr>
              <w:t>Danone</w:t>
            </w:r>
            <w:proofErr w:type="spellEnd"/>
            <w:r w:rsidRPr="00240C06">
              <w:rPr>
                <w:lang w:val="en-GB"/>
              </w:rPr>
              <w:t xml:space="preserve"> (retail industry) SAP R/3 and SAP APO new infrastructure project (24 people managed, </w:t>
            </w:r>
            <w:r>
              <w:rPr>
                <w:lang w:val="en-GB"/>
              </w:rPr>
              <w:t>350 K€</w:t>
            </w:r>
            <w:r w:rsidRPr="00240C06">
              <w:rPr>
                <w:lang w:val="en-GB"/>
              </w:rPr>
              <w:t xml:space="preserve"> total service value, 6 months duration): SAP R/3 Infrastructure hardware &amp; software implementation on Unix/DB2 platform plus deployment of 32 servers (Aix, SAP R/3, TSM, HACMP, TWS, SAP APO, DW, start of production), tests, knowledge transfer, deliverables. </w:t>
            </w:r>
            <w:r w:rsidRPr="00240C06">
              <w:rPr>
                <w:lang w:val="en-US"/>
              </w:rPr>
              <w:t>Job role: project management, planning, resources coordination, project acceptance, change control, budget control.</w:t>
            </w:r>
          </w:p>
        </w:tc>
      </w:tr>
    </w:tbl>
    <w:p w:rsidR="008F64E3" w:rsidRDefault="008F64E3">
      <w:pPr>
        <w:rPr>
          <w:lang w:val="en-GB"/>
        </w:rPr>
      </w:pPr>
    </w:p>
    <w:p w:rsidR="00240C06" w:rsidRPr="00186E83" w:rsidRDefault="00240C06">
      <w:pPr>
        <w:rPr>
          <w:lang w:val="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3369"/>
        <w:gridCol w:w="6409"/>
      </w:tblGrid>
      <w:tr w:rsidR="00240C06" w:rsidRPr="00240C06" w:rsidTr="00F746BD">
        <w:trPr>
          <w:tblHeader/>
        </w:trPr>
        <w:tc>
          <w:tcPr>
            <w:tcW w:w="3369" w:type="dxa"/>
            <w:tcBorders>
              <w:top w:val="single" w:sz="4" w:space="0" w:color="5B9BD5"/>
              <w:left w:val="single" w:sz="4" w:space="0" w:color="5B9BD5"/>
              <w:bottom w:val="single" w:sz="4" w:space="0" w:color="5B9BD5"/>
              <w:right w:val="nil"/>
            </w:tcBorders>
            <w:shd w:val="clear" w:color="auto" w:fill="5B9BD5"/>
          </w:tcPr>
          <w:p w:rsidR="00240C06" w:rsidRPr="00186E83" w:rsidRDefault="00240C06" w:rsidP="00E30235">
            <w:pPr>
              <w:rPr>
                <w:b/>
                <w:bCs/>
                <w:color w:val="FFFFFF"/>
                <w:lang w:val="en-GB"/>
              </w:rPr>
            </w:pPr>
            <w:r w:rsidRPr="00186E83">
              <w:rPr>
                <w:b/>
                <w:bCs/>
                <w:color w:val="000000"/>
                <w:lang w:val="en-GB"/>
              </w:rPr>
              <w:t>Project name</w:t>
            </w:r>
          </w:p>
        </w:tc>
        <w:tc>
          <w:tcPr>
            <w:tcW w:w="6409" w:type="dxa"/>
            <w:tcBorders>
              <w:top w:val="single" w:sz="4" w:space="0" w:color="5B9BD5"/>
              <w:left w:val="nil"/>
              <w:bottom w:val="single" w:sz="4" w:space="0" w:color="5B9BD5"/>
              <w:right w:val="single" w:sz="4" w:space="0" w:color="5B9BD5"/>
            </w:tcBorders>
            <w:shd w:val="clear" w:color="auto" w:fill="5B9BD5"/>
          </w:tcPr>
          <w:p w:rsidR="00240C06" w:rsidRPr="00240C06" w:rsidRDefault="00240C06" w:rsidP="00E30235">
            <w:pPr>
              <w:rPr>
                <w:b/>
                <w:bCs/>
                <w:color w:val="FFFFFF"/>
                <w:lang w:val="en-GB"/>
              </w:rPr>
            </w:pPr>
            <w:r w:rsidRPr="00240C06">
              <w:rPr>
                <w:b/>
                <w:lang w:val="en-GB"/>
              </w:rPr>
              <w:t>IT hardware deployment project for the Winter Olympics</w:t>
            </w:r>
          </w:p>
        </w:tc>
      </w:tr>
      <w:tr w:rsidR="00240C06" w:rsidRPr="009A2C47" w:rsidTr="00F746BD">
        <w:tc>
          <w:tcPr>
            <w:tcW w:w="3369" w:type="dxa"/>
            <w:shd w:val="clear" w:color="auto" w:fill="DEEAF6"/>
          </w:tcPr>
          <w:p w:rsidR="00240C06" w:rsidRPr="00186E83" w:rsidRDefault="00240C06" w:rsidP="00E30235">
            <w:pPr>
              <w:rPr>
                <w:b/>
                <w:bCs/>
                <w:lang w:val="en-GB"/>
              </w:rPr>
            </w:pPr>
            <w:r w:rsidRPr="00186E83">
              <w:rPr>
                <w:b/>
                <w:bCs/>
                <w:color w:val="000000"/>
                <w:lang w:val="en-GB"/>
              </w:rPr>
              <w:t>Organization</w:t>
            </w:r>
          </w:p>
        </w:tc>
        <w:tc>
          <w:tcPr>
            <w:tcW w:w="6409" w:type="dxa"/>
            <w:shd w:val="clear" w:color="auto" w:fill="DEEAF6"/>
          </w:tcPr>
          <w:p w:rsidR="00240C06" w:rsidRPr="009A2C47" w:rsidRDefault="00240C06" w:rsidP="00240C06">
            <w:pPr>
              <w:rPr>
                <w:lang w:val="en-GB"/>
              </w:rPr>
            </w:pPr>
            <w:r>
              <w:t>COJO (Comité d’Organisation des Jeux Olympiques) d’hiver à Albertville</w:t>
            </w:r>
          </w:p>
        </w:tc>
      </w:tr>
      <w:tr w:rsidR="00240C06" w:rsidRPr="00186E83" w:rsidTr="00F746BD">
        <w:tc>
          <w:tcPr>
            <w:tcW w:w="3369" w:type="dxa"/>
            <w:shd w:val="clear" w:color="auto" w:fill="auto"/>
          </w:tcPr>
          <w:p w:rsidR="00240C06" w:rsidRPr="00186E83" w:rsidRDefault="00240C06" w:rsidP="00E30235">
            <w:pPr>
              <w:rPr>
                <w:b/>
                <w:bCs/>
                <w:lang w:val="en-GB"/>
              </w:rPr>
            </w:pPr>
            <w:r w:rsidRPr="00186E83">
              <w:rPr>
                <w:b/>
                <w:bCs/>
                <w:color w:val="000000"/>
                <w:lang w:val="en-GB"/>
              </w:rPr>
              <w:t>Project approach Traditional</w:t>
            </w:r>
          </w:p>
        </w:tc>
        <w:tc>
          <w:tcPr>
            <w:tcW w:w="6409" w:type="dxa"/>
            <w:shd w:val="clear" w:color="auto" w:fill="auto"/>
          </w:tcPr>
          <w:p w:rsidR="00240C06" w:rsidRPr="00186E83" w:rsidRDefault="00240C06" w:rsidP="00E30235">
            <w:pPr>
              <w:rPr>
                <w:lang w:val="en-GB"/>
              </w:rPr>
            </w:pPr>
            <w:r w:rsidRPr="009A2C47">
              <w:rPr>
                <w:color w:val="000000"/>
                <w:lang w:val="en-GB"/>
              </w:rPr>
              <w:t>waterfall</w:t>
            </w:r>
          </w:p>
        </w:tc>
      </w:tr>
      <w:tr w:rsidR="00240C06" w:rsidRPr="00186E83" w:rsidTr="00F746BD">
        <w:tc>
          <w:tcPr>
            <w:tcW w:w="3369" w:type="dxa"/>
            <w:shd w:val="clear" w:color="auto" w:fill="DEEAF6"/>
          </w:tcPr>
          <w:p w:rsidR="00240C06" w:rsidRPr="00186E83" w:rsidRDefault="00240C06" w:rsidP="00E30235">
            <w:pPr>
              <w:rPr>
                <w:b/>
                <w:bCs/>
                <w:lang w:val="en-GB"/>
              </w:rPr>
            </w:pPr>
            <w:r w:rsidRPr="00186E83">
              <w:rPr>
                <w:b/>
                <w:bCs/>
                <w:color w:val="000000"/>
                <w:lang w:val="en-GB"/>
              </w:rPr>
              <w:t>Job title</w:t>
            </w:r>
          </w:p>
        </w:tc>
        <w:tc>
          <w:tcPr>
            <w:tcW w:w="6409" w:type="dxa"/>
            <w:shd w:val="clear" w:color="auto" w:fill="DEEAF6"/>
          </w:tcPr>
          <w:p w:rsidR="00240C06" w:rsidRPr="00186E83" w:rsidRDefault="00240C06" w:rsidP="00E30235">
            <w:pPr>
              <w:rPr>
                <w:lang w:val="en-GB"/>
              </w:rPr>
            </w:pPr>
            <w:r>
              <w:rPr>
                <w:lang w:val="en-GB"/>
              </w:rPr>
              <w:t>Project manager</w:t>
            </w:r>
          </w:p>
        </w:tc>
      </w:tr>
      <w:tr w:rsidR="00240C06" w:rsidRPr="009A2C47" w:rsidTr="00F746BD">
        <w:tc>
          <w:tcPr>
            <w:tcW w:w="3369" w:type="dxa"/>
            <w:shd w:val="clear" w:color="auto" w:fill="auto"/>
          </w:tcPr>
          <w:p w:rsidR="00240C06" w:rsidRPr="00186E83" w:rsidRDefault="00240C06" w:rsidP="00E30235">
            <w:pPr>
              <w:rPr>
                <w:b/>
                <w:bCs/>
                <w:color w:val="000000"/>
                <w:lang w:val="en-GB"/>
              </w:rPr>
            </w:pPr>
            <w:r w:rsidRPr="00186E83">
              <w:rPr>
                <w:b/>
                <w:bCs/>
                <w:color w:val="000000"/>
                <w:lang w:val="en-GB"/>
              </w:rPr>
              <w:t>Duration of the service</w:t>
            </w:r>
          </w:p>
        </w:tc>
        <w:tc>
          <w:tcPr>
            <w:tcW w:w="6409" w:type="dxa"/>
            <w:shd w:val="clear" w:color="auto" w:fill="auto"/>
          </w:tcPr>
          <w:p w:rsidR="00240C06" w:rsidRPr="009A2C47" w:rsidRDefault="00240C06" w:rsidP="00240C06">
            <w:pPr>
              <w:rPr>
                <w:lang w:val="en-GB"/>
              </w:rPr>
            </w:pPr>
            <w:proofErr w:type="spellStart"/>
            <w:r>
              <w:t>January</w:t>
            </w:r>
            <w:proofErr w:type="spellEnd"/>
            <w:r>
              <w:t xml:space="preserve"> 1991</w:t>
            </w:r>
            <w:r w:rsidRPr="009A2C47">
              <w:t xml:space="preserve"> to </w:t>
            </w:r>
            <w:proofErr w:type="spellStart"/>
            <w:r>
              <w:t>march</w:t>
            </w:r>
            <w:proofErr w:type="spellEnd"/>
            <w:r>
              <w:t xml:space="preserve"> 1992</w:t>
            </w:r>
          </w:p>
        </w:tc>
      </w:tr>
      <w:tr w:rsidR="00240C06" w:rsidRPr="00186E83" w:rsidTr="00F746BD">
        <w:tc>
          <w:tcPr>
            <w:tcW w:w="3369" w:type="dxa"/>
            <w:shd w:val="clear" w:color="auto" w:fill="DEEAF6"/>
          </w:tcPr>
          <w:p w:rsidR="00240C06" w:rsidRPr="00186E83" w:rsidRDefault="00240C06" w:rsidP="00E30235">
            <w:pPr>
              <w:rPr>
                <w:b/>
                <w:bCs/>
                <w:lang w:val="en-GB"/>
              </w:rPr>
            </w:pPr>
            <w:r w:rsidRPr="00186E83">
              <w:rPr>
                <w:b/>
                <w:bCs/>
                <w:color w:val="000000"/>
                <w:lang w:val="en-GB"/>
              </w:rPr>
              <w:t>Functional reporting area</w:t>
            </w:r>
          </w:p>
        </w:tc>
        <w:tc>
          <w:tcPr>
            <w:tcW w:w="6409" w:type="dxa"/>
            <w:shd w:val="clear" w:color="auto" w:fill="DEEAF6"/>
          </w:tcPr>
          <w:p w:rsidR="00240C06" w:rsidRPr="00186E83" w:rsidRDefault="00240C06" w:rsidP="00E30235">
            <w:pPr>
              <w:rPr>
                <w:lang w:val="en-GB"/>
              </w:rPr>
            </w:pPr>
            <w:r>
              <w:rPr>
                <w:lang w:val="en-GB"/>
              </w:rPr>
              <w:t>IT</w:t>
            </w:r>
          </w:p>
        </w:tc>
      </w:tr>
      <w:tr w:rsidR="00240C06" w:rsidRPr="00186E83" w:rsidTr="00F746BD">
        <w:tc>
          <w:tcPr>
            <w:tcW w:w="3369" w:type="dxa"/>
            <w:shd w:val="clear" w:color="auto" w:fill="auto"/>
          </w:tcPr>
          <w:p w:rsidR="00240C06" w:rsidRPr="00186E83" w:rsidRDefault="00240C06" w:rsidP="00E30235">
            <w:pPr>
              <w:rPr>
                <w:b/>
                <w:bCs/>
                <w:lang w:val="en-GB"/>
              </w:rPr>
            </w:pPr>
            <w:r w:rsidRPr="00186E83">
              <w:rPr>
                <w:b/>
                <w:bCs/>
                <w:color w:val="000000"/>
                <w:lang w:val="en-GB"/>
              </w:rPr>
              <w:t>Organisation primary focus</w:t>
            </w:r>
          </w:p>
        </w:tc>
        <w:tc>
          <w:tcPr>
            <w:tcW w:w="6409" w:type="dxa"/>
            <w:shd w:val="clear" w:color="auto" w:fill="auto"/>
          </w:tcPr>
          <w:p w:rsidR="00240C06" w:rsidRPr="00186E83" w:rsidRDefault="00240C06" w:rsidP="00E30235">
            <w:pPr>
              <w:rPr>
                <w:lang w:val="en-GB"/>
              </w:rPr>
            </w:pPr>
          </w:p>
        </w:tc>
      </w:tr>
      <w:tr w:rsidR="00240C06" w:rsidRPr="00186E83" w:rsidTr="00F746BD">
        <w:tc>
          <w:tcPr>
            <w:tcW w:w="3369" w:type="dxa"/>
            <w:shd w:val="clear" w:color="auto" w:fill="DEEAF6"/>
          </w:tcPr>
          <w:p w:rsidR="00240C06" w:rsidRPr="00186E83" w:rsidRDefault="00240C06" w:rsidP="00E30235">
            <w:pPr>
              <w:rPr>
                <w:b/>
                <w:bCs/>
                <w:color w:val="000000"/>
                <w:lang w:val="en-GB"/>
              </w:rPr>
            </w:pPr>
            <w:r>
              <w:rPr>
                <w:b/>
                <w:bCs/>
                <w:color w:val="000000"/>
                <w:lang w:val="en-GB"/>
              </w:rPr>
              <w:t>Project duration</w:t>
            </w:r>
          </w:p>
        </w:tc>
        <w:tc>
          <w:tcPr>
            <w:tcW w:w="6409" w:type="dxa"/>
            <w:shd w:val="clear" w:color="auto" w:fill="DEEAF6"/>
          </w:tcPr>
          <w:p w:rsidR="00240C06" w:rsidRPr="00186E83" w:rsidRDefault="0026337D" w:rsidP="0026337D">
            <w:pPr>
              <w:rPr>
                <w:lang w:val="en-GB"/>
              </w:rPr>
            </w:pPr>
            <w:r>
              <w:rPr>
                <w:lang w:val="en-GB"/>
              </w:rPr>
              <w:t>15 months</w:t>
            </w:r>
          </w:p>
        </w:tc>
      </w:tr>
      <w:tr w:rsidR="00240C06" w:rsidRPr="00186E83" w:rsidTr="00F746BD">
        <w:tc>
          <w:tcPr>
            <w:tcW w:w="3369" w:type="dxa"/>
            <w:shd w:val="clear" w:color="auto" w:fill="DEEAF6"/>
          </w:tcPr>
          <w:p w:rsidR="00240C06" w:rsidRPr="00186E83" w:rsidRDefault="00240C06" w:rsidP="00E30235">
            <w:pPr>
              <w:rPr>
                <w:b/>
                <w:bCs/>
                <w:lang w:val="en-GB"/>
              </w:rPr>
            </w:pPr>
            <w:r w:rsidRPr="00186E83">
              <w:rPr>
                <w:b/>
                <w:bCs/>
                <w:color w:val="000000"/>
                <w:lang w:val="en-GB"/>
              </w:rPr>
              <w:t>Project Team size </w:t>
            </w:r>
          </w:p>
        </w:tc>
        <w:tc>
          <w:tcPr>
            <w:tcW w:w="6409" w:type="dxa"/>
            <w:shd w:val="clear" w:color="auto" w:fill="DEEAF6"/>
          </w:tcPr>
          <w:p w:rsidR="00240C06" w:rsidRPr="00186E83" w:rsidRDefault="00240C06" w:rsidP="00240C06">
            <w:pPr>
              <w:rPr>
                <w:lang w:val="en-GB"/>
              </w:rPr>
            </w:pPr>
            <w:r>
              <w:rPr>
                <w:lang w:val="en-GB"/>
              </w:rPr>
              <w:t>20</w:t>
            </w:r>
          </w:p>
        </w:tc>
      </w:tr>
      <w:tr w:rsidR="00240C06" w:rsidRPr="00186E83" w:rsidTr="00F746BD">
        <w:tc>
          <w:tcPr>
            <w:tcW w:w="3369" w:type="dxa"/>
            <w:shd w:val="clear" w:color="auto" w:fill="auto"/>
          </w:tcPr>
          <w:p w:rsidR="00240C06" w:rsidRPr="00186E83" w:rsidRDefault="00240C06" w:rsidP="00E30235">
            <w:pPr>
              <w:rPr>
                <w:b/>
                <w:bCs/>
                <w:color w:val="000000"/>
                <w:lang w:val="en-GB"/>
              </w:rPr>
            </w:pPr>
            <w:r w:rsidRPr="00186E83">
              <w:rPr>
                <w:b/>
                <w:bCs/>
                <w:color w:val="000000"/>
                <w:lang w:val="en-GB"/>
              </w:rPr>
              <w:t>Project budget</w:t>
            </w:r>
          </w:p>
        </w:tc>
        <w:tc>
          <w:tcPr>
            <w:tcW w:w="6409" w:type="dxa"/>
            <w:shd w:val="clear" w:color="auto" w:fill="auto"/>
          </w:tcPr>
          <w:p w:rsidR="00240C06" w:rsidRPr="00186E83" w:rsidRDefault="00240C06" w:rsidP="00E30235">
            <w:pPr>
              <w:rPr>
                <w:lang w:val="en-GB"/>
              </w:rPr>
            </w:pPr>
          </w:p>
        </w:tc>
      </w:tr>
      <w:tr w:rsidR="00240C06" w:rsidRPr="00240C06" w:rsidTr="00F746BD">
        <w:trPr>
          <w:trHeight w:val="1839"/>
        </w:trPr>
        <w:tc>
          <w:tcPr>
            <w:tcW w:w="3369" w:type="dxa"/>
            <w:shd w:val="clear" w:color="auto" w:fill="DEEAF6"/>
          </w:tcPr>
          <w:p w:rsidR="00240C06" w:rsidRPr="00186E83" w:rsidRDefault="00240C06" w:rsidP="00E30235">
            <w:pPr>
              <w:rPr>
                <w:b/>
                <w:bCs/>
                <w:color w:val="000000"/>
                <w:lang w:val="en-GB"/>
              </w:rPr>
            </w:pPr>
            <w:r w:rsidRPr="00186E83">
              <w:rPr>
                <w:b/>
                <w:bCs/>
                <w:color w:val="000000"/>
                <w:lang w:val="en-GB"/>
              </w:rPr>
              <w:t>Project description</w:t>
            </w:r>
          </w:p>
        </w:tc>
        <w:tc>
          <w:tcPr>
            <w:tcW w:w="6409" w:type="dxa"/>
            <w:shd w:val="clear" w:color="auto" w:fill="DEEAF6"/>
          </w:tcPr>
          <w:p w:rsidR="00240C06" w:rsidRPr="00240C06" w:rsidRDefault="00240C06" w:rsidP="00E30235">
            <w:pPr>
              <w:rPr>
                <w:lang w:val="en-GB"/>
              </w:rPr>
            </w:pPr>
            <w:r w:rsidRPr="00240C06">
              <w:rPr>
                <w:lang w:val="en-GB"/>
              </w:rPr>
              <w:t xml:space="preserve">Project manager for </w:t>
            </w:r>
            <w:proofErr w:type="spellStart"/>
            <w:r w:rsidRPr="00240C06">
              <w:rPr>
                <w:lang w:val="en-GB"/>
              </w:rPr>
              <w:t>Cojo</w:t>
            </w:r>
            <w:proofErr w:type="spellEnd"/>
            <w:r w:rsidRPr="00240C06">
              <w:rPr>
                <w:lang w:val="en-GB"/>
              </w:rPr>
              <w:t xml:space="preserve"> (20 people managed, 15 months duration</w:t>
            </w:r>
            <w:proofErr w:type="gramStart"/>
            <w:r w:rsidRPr="00240C06">
              <w:rPr>
                <w:lang w:val="en-GB"/>
              </w:rPr>
              <w:t>) :</w:t>
            </w:r>
            <w:proofErr w:type="gramEnd"/>
            <w:r w:rsidRPr="00240C06">
              <w:rPr>
                <w:lang w:val="en-GB"/>
              </w:rPr>
              <w:t xml:space="preserve"> customer’s needs identification, workstation definition and preparation, application software loading line set-up, venues preparation, pilot tests, workstations deployment, maintenance, workstations and servers dismantling/inventory/shipping, project closing</w:t>
            </w:r>
            <w:r w:rsidRPr="00E53399">
              <w:rPr>
                <w:sz w:val="20"/>
                <w:szCs w:val="20"/>
                <w:lang w:val="en-GB"/>
              </w:rPr>
              <w:t>.</w:t>
            </w:r>
          </w:p>
        </w:tc>
      </w:tr>
    </w:tbl>
    <w:p w:rsidR="00EB617C" w:rsidRPr="00186E83" w:rsidRDefault="00EB617C">
      <w:pPr>
        <w:pStyle w:val="N1"/>
        <w:spacing w:before="0"/>
        <w:ind w:right="284"/>
        <w:rPr>
          <w:rFonts w:ascii="Times New Roman" w:hAnsi="Times New Roman"/>
          <w:color w:val="000000"/>
          <w:sz w:val="24"/>
          <w:lang w:val="en-GB"/>
        </w:rPr>
      </w:pPr>
    </w:p>
    <w:p w:rsidR="00BC1D05" w:rsidRPr="00186E83" w:rsidRDefault="00BC1D05">
      <w:pPr>
        <w:pStyle w:val="N1"/>
        <w:spacing w:before="0"/>
        <w:ind w:right="284"/>
        <w:rPr>
          <w:rFonts w:ascii="Times New Roman" w:hAnsi="Times New Roman"/>
          <w:color w:val="000000"/>
          <w:sz w:val="24"/>
          <w:lang w:val="en-GB"/>
        </w:rPr>
      </w:pPr>
    </w:p>
    <w:p w:rsidR="00BC1D05" w:rsidRPr="00186E83" w:rsidRDefault="00186E83" w:rsidP="00BC1D05">
      <w:pPr>
        <w:pBdr>
          <w:bottom w:val="single" w:sz="18" w:space="1" w:color="002060"/>
        </w:pBdr>
        <w:rPr>
          <w:b/>
          <w:bCs/>
          <w:color w:val="002060"/>
          <w:lang w:val="en-GB"/>
        </w:rPr>
      </w:pPr>
      <w:r>
        <w:rPr>
          <w:b/>
          <w:bCs/>
          <w:color w:val="002060"/>
          <w:lang w:val="en-GB"/>
        </w:rPr>
        <w:t>Some e</w:t>
      </w:r>
      <w:r w:rsidRPr="00186E83">
        <w:rPr>
          <w:b/>
          <w:bCs/>
          <w:color w:val="002060"/>
          <w:lang w:val="en-GB"/>
        </w:rPr>
        <w:t>xperience</w:t>
      </w:r>
      <w:r>
        <w:rPr>
          <w:b/>
          <w:bCs/>
          <w:color w:val="002060"/>
          <w:lang w:val="en-GB"/>
        </w:rPr>
        <w:t>s</w:t>
      </w:r>
      <w:r w:rsidRPr="00186E83">
        <w:rPr>
          <w:b/>
          <w:bCs/>
          <w:color w:val="002060"/>
          <w:lang w:val="en-GB"/>
        </w:rPr>
        <w:t xml:space="preserve"> in </w:t>
      </w:r>
      <w:r>
        <w:rPr>
          <w:b/>
          <w:bCs/>
          <w:color w:val="002060"/>
          <w:lang w:val="en-GB"/>
        </w:rPr>
        <w:t>agile</w:t>
      </w:r>
      <w:r w:rsidRPr="00186E83">
        <w:rPr>
          <w:b/>
          <w:bCs/>
          <w:color w:val="002060"/>
          <w:lang w:val="en-GB"/>
        </w:rPr>
        <w:t xml:space="preserve"> project management</w:t>
      </w:r>
    </w:p>
    <w:p w:rsidR="00BC1D05" w:rsidRPr="00186E83" w:rsidRDefault="00BC1D05" w:rsidP="00BC1D05">
      <w:pPr>
        <w:rPr>
          <w:lang w:val="en-GB"/>
        </w:rPr>
      </w:pPr>
    </w:p>
    <w:p w:rsidR="00FC743F" w:rsidRPr="00186E83" w:rsidRDefault="00FC743F" w:rsidP="00FC743F">
      <w:pPr>
        <w:pStyle w:val="N1"/>
        <w:spacing w:before="0"/>
        <w:ind w:right="284"/>
        <w:rPr>
          <w:rFonts w:ascii="Times New Roman" w:hAnsi="Times New Roman"/>
          <w:color w:val="000000"/>
          <w:sz w:val="24"/>
          <w:lang w:val="en-G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3794"/>
        <w:gridCol w:w="5984"/>
      </w:tblGrid>
      <w:tr w:rsidR="00186E83" w:rsidRPr="00186E83" w:rsidTr="00F746BD">
        <w:trPr>
          <w:tblHeader/>
        </w:trPr>
        <w:tc>
          <w:tcPr>
            <w:tcW w:w="3794" w:type="dxa"/>
            <w:tcBorders>
              <w:top w:val="single" w:sz="4" w:space="0" w:color="5B9BD5"/>
              <w:left w:val="single" w:sz="4" w:space="0" w:color="5B9BD5"/>
              <w:bottom w:val="single" w:sz="4" w:space="0" w:color="5B9BD5"/>
              <w:right w:val="nil"/>
            </w:tcBorders>
            <w:shd w:val="clear" w:color="auto" w:fill="5B9BD5"/>
          </w:tcPr>
          <w:p w:rsidR="00D11D19" w:rsidRPr="00186E83" w:rsidRDefault="00D11D19" w:rsidP="003F1381">
            <w:pPr>
              <w:rPr>
                <w:b/>
                <w:bCs/>
                <w:color w:val="FFFFFF"/>
                <w:lang w:val="en-GB"/>
              </w:rPr>
            </w:pPr>
            <w:r w:rsidRPr="00186E83">
              <w:rPr>
                <w:b/>
                <w:bCs/>
                <w:color w:val="000000"/>
                <w:lang w:val="en-GB"/>
              </w:rPr>
              <w:t>Project name</w:t>
            </w:r>
          </w:p>
        </w:tc>
        <w:tc>
          <w:tcPr>
            <w:tcW w:w="5984" w:type="dxa"/>
            <w:tcBorders>
              <w:top w:val="single" w:sz="4" w:space="0" w:color="5B9BD5"/>
              <w:left w:val="nil"/>
              <w:bottom w:val="single" w:sz="4" w:space="0" w:color="5B9BD5"/>
              <w:right w:val="single" w:sz="4" w:space="0" w:color="5B9BD5"/>
            </w:tcBorders>
            <w:shd w:val="clear" w:color="auto" w:fill="5B9BD5"/>
          </w:tcPr>
          <w:p w:rsidR="00D11D19" w:rsidRPr="00186E83" w:rsidRDefault="00D11D19" w:rsidP="003F1381">
            <w:pPr>
              <w:rPr>
                <w:b/>
                <w:bCs/>
                <w:color w:val="FFFFFF"/>
                <w:lang w:val="en-GB"/>
              </w:rPr>
            </w:pPr>
          </w:p>
        </w:tc>
      </w:tr>
      <w:tr w:rsidR="00186E83" w:rsidRPr="00186E83" w:rsidTr="00F746BD">
        <w:tc>
          <w:tcPr>
            <w:tcW w:w="3794" w:type="dxa"/>
            <w:shd w:val="clear" w:color="auto" w:fill="DEEAF6"/>
          </w:tcPr>
          <w:p w:rsidR="00D11D19" w:rsidRPr="00186E83" w:rsidRDefault="00D11D19" w:rsidP="003F1381">
            <w:pPr>
              <w:rPr>
                <w:b/>
                <w:bCs/>
                <w:lang w:val="en-GB"/>
              </w:rPr>
            </w:pPr>
            <w:r w:rsidRPr="00186E83">
              <w:rPr>
                <w:b/>
                <w:bCs/>
                <w:color w:val="000000"/>
                <w:lang w:val="en-GB"/>
              </w:rPr>
              <w:t>Organization</w:t>
            </w:r>
          </w:p>
        </w:tc>
        <w:tc>
          <w:tcPr>
            <w:tcW w:w="5984" w:type="dxa"/>
            <w:shd w:val="clear" w:color="auto" w:fill="DEEAF6"/>
          </w:tcPr>
          <w:p w:rsidR="00D11D19" w:rsidRPr="00186E83" w:rsidRDefault="00D11D19" w:rsidP="003F1381">
            <w:pPr>
              <w:rPr>
                <w:lang w:val="en-GB"/>
              </w:rPr>
            </w:pPr>
          </w:p>
        </w:tc>
      </w:tr>
      <w:tr w:rsidR="000F2E51" w:rsidRPr="00186E83" w:rsidTr="00F746BD">
        <w:tc>
          <w:tcPr>
            <w:tcW w:w="3794" w:type="dxa"/>
            <w:shd w:val="clear" w:color="auto" w:fill="auto"/>
          </w:tcPr>
          <w:p w:rsidR="000F2E51" w:rsidRPr="00186E83" w:rsidRDefault="000F2E51" w:rsidP="003F1381">
            <w:pPr>
              <w:rPr>
                <w:b/>
                <w:bCs/>
                <w:color w:val="000000"/>
                <w:lang w:val="en-GB"/>
              </w:rPr>
            </w:pPr>
            <w:r w:rsidRPr="00186E83">
              <w:rPr>
                <w:b/>
                <w:bCs/>
                <w:color w:val="000000"/>
                <w:lang w:val="en-GB"/>
              </w:rPr>
              <w:t>Duration of the service</w:t>
            </w:r>
          </w:p>
        </w:tc>
        <w:tc>
          <w:tcPr>
            <w:tcW w:w="5984" w:type="dxa"/>
            <w:shd w:val="clear" w:color="auto" w:fill="auto"/>
          </w:tcPr>
          <w:p w:rsidR="000F2E51" w:rsidRPr="00186E83" w:rsidRDefault="000F2E51" w:rsidP="003F1381">
            <w:pPr>
              <w:rPr>
                <w:lang w:val="en-GB"/>
              </w:rPr>
            </w:pPr>
          </w:p>
        </w:tc>
      </w:tr>
      <w:tr w:rsidR="00186E83" w:rsidRPr="00186E83" w:rsidTr="00F746BD">
        <w:tc>
          <w:tcPr>
            <w:tcW w:w="3794" w:type="dxa"/>
            <w:shd w:val="clear" w:color="auto" w:fill="DEEAF6"/>
          </w:tcPr>
          <w:p w:rsidR="00D11D19" w:rsidRPr="00186E83" w:rsidRDefault="00D11D19" w:rsidP="003F1381">
            <w:pPr>
              <w:rPr>
                <w:b/>
                <w:bCs/>
                <w:lang w:val="en-GB"/>
              </w:rPr>
            </w:pPr>
            <w:r w:rsidRPr="00186E83">
              <w:rPr>
                <w:b/>
                <w:bCs/>
                <w:color w:val="000000"/>
                <w:lang w:val="en-GB"/>
              </w:rPr>
              <w:t>Job title</w:t>
            </w:r>
          </w:p>
        </w:tc>
        <w:tc>
          <w:tcPr>
            <w:tcW w:w="5984" w:type="dxa"/>
            <w:shd w:val="clear" w:color="auto" w:fill="DEEAF6"/>
          </w:tcPr>
          <w:p w:rsidR="00D11D19" w:rsidRPr="00186E83" w:rsidRDefault="00D11D19" w:rsidP="003F1381">
            <w:pPr>
              <w:rPr>
                <w:lang w:val="en-GB"/>
              </w:rPr>
            </w:pPr>
          </w:p>
        </w:tc>
      </w:tr>
      <w:tr w:rsidR="00186E83" w:rsidRPr="00186E83" w:rsidTr="00F746BD">
        <w:tc>
          <w:tcPr>
            <w:tcW w:w="3794" w:type="dxa"/>
            <w:shd w:val="clear" w:color="auto" w:fill="auto"/>
          </w:tcPr>
          <w:p w:rsidR="00D11D19" w:rsidRPr="00186E83" w:rsidRDefault="00D11D19" w:rsidP="003F1381">
            <w:pPr>
              <w:rPr>
                <w:b/>
                <w:bCs/>
                <w:lang w:val="en-GB"/>
              </w:rPr>
            </w:pPr>
            <w:r w:rsidRPr="00186E83">
              <w:rPr>
                <w:b/>
                <w:bCs/>
                <w:color w:val="000000"/>
                <w:lang w:val="en-GB"/>
              </w:rPr>
              <w:t>Functional reporting area</w:t>
            </w:r>
          </w:p>
        </w:tc>
        <w:tc>
          <w:tcPr>
            <w:tcW w:w="5984" w:type="dxa"/>
            <w:shd w:val="clear" w:color="auto" w:fill="auto"/>
          </w:tcPr>
          <w:p w:rsidR="00D11D19" w:rsidRPr="00186E83" w:rsidRDefault="00D11D19" w:rsidP="003F1381">
            <w:pPr>
              <w:rPr>
                <w:lang w:val="en-GB"/>
              </w:rPr>
            </w:pPr>
          </w:p>
        </w:tc>
      </w:tr>
      <w:tr w:rsidR="00186E83" w:rsidRPr="00186E83" w:rsidTr="00F746BD">
        <w:tc>
          <w:tcPr>
            <w:tcW w:w="3794" w:type="dxa"/>
            <w:shd w:val="clear" w:color="auto" w:fill="DEEAF6"/>
          </w:tcPr>
          <w:p w:rsidR="00D11D19" w:rsidRPr="00186E83" w:rsidRDefault="00D11D19" w:rsidP="003F1381">
            <w:pPr>
              <w:rPr>
                <w:b/>
                <w:bCs/>
                <w:lang w:val="en-GB"/>
              </w:rPr>
            </w:pPr>
            <w:r w:rsidRPr="00186E83">
              <w:rPr>
                <w:b/>
                <w:bCs/>
                <w:color w:val="000000"/>
                <w:lang w:val="en-GB"/>
              </w:rPr>
              <w:t>Organisation primary focus</w:t>
            </w:r>
          </w:p>
        </w:tc>
        <w:tc>
          <w:tcPr>
            <w:tcW w:w="5984" w:type="dxa"/>
            <w:shd w:val="clear" w:color="auto" w:fill="DEEAF6"/>
          </w:tcPr>
          <w:p w:rsidR="00D11D19" w:rsidRPr="00186E83" w:rsidRDefault="00D11D19" w:rsidP="003F1381">
            <w:pPr>
              <w:rPr>
                <w:lang w:val="en-GB"/>
              </w:rPr>
            </w:pPr>
          </w:p>
        </w:tc>
      </w:tr>
      <w:tr w:rsidR="000F2E51" w:rsidRPr="00186E83" w:rsidTr="00F746BD">
        <w:tc>
          <w:tcPr>
            <w:tcW w:w="3794" w:type="dxa"/>
            <w:shd w:val="clear" w:color="auto" w:fill="auto"/>
          </w:tcPr>
          <w:p w:rsidR="000F2E51" w:rsidRPr="00186E83" w:rsidRDefault="000F2E51" w:rsidP="003F1381">
            <w:pPr>
              <w:rPr>
                <w:b/>
                <w:bCs/>
                <w:color w:val="000000"/>
                <w:lang w:val="en-GB"/>
              </w:rPr>
            </w:pPr>
            <w:r w:rsidRPr="00186E83">
              <w:rPr>
                <w:b/>
                <w:bCs/>
                <w:color w:val="000000"/>
                <w:lang w:val="en-GB"/>
              </w:rPr>
              <w:t>Project duration</w:t>
            </w:r>
          </w:p>
        </w:tc>
        <w:tc>
          <w:tcPr>
            <w:tcW w:w="5984" w:type="dxa"/>
            <w:shd w:val="clear" w:color="auto" w:fill="auto"/>
          </w:tcPr>
          <w:p w:rsidR="000F2E51" w:rsidRPr="00186E83" w:rsidRDefault="000F2E51" w:rsidP="003F1381">
            <w:pPr>
              <w:rPr>
                <w:lang w:val="en-GB"/>
              </w:rPr>
            </w:pPr>
          </w:p>
        </w:tc>
      </w:tr>
      <w:tr w:rsidR="00186E83" w:rsidRPr="00186E83" w:rsidTr="00F746BD">
        <w:tc>
          <w:tcPr>
            <w:tcW w:w="3794" w:type="dxa"/>
            <w:shd w:val="clear" w:color="auto" w:fill="DEEAF6"/>
          </w:tcPr>
          <w:p w:rsidR="00D11D19" w:rsidRPr="00186E83" w:rsidRDefault="00D11D19" w:rsidP="003F1381">
            <w:pPr>
              <w:rPr>
                <w:b/>
                <w:bCs/>
                <w:lang w:val="en-GB"/>
              </w:rPr>
            </w:pPr>
            <w:r w:rsidRPr="00186E83">
              <w:rPr>
                <w:b/>
                <w:bCs/>
                <w:color w:val="000000"/>
                <w:lang w:val="en-GB"/>
              </w:rPr>
              <w:t>Project Team size </w:t>
            </w:r>
          </w:p>
        </w:tc>
        <w:tc>
          <w:tcPr>
            <w:tcW w:w="5984" w:type="dxa"/>
            <w:shd w:val="clear" w:color="auto" w:fill="DEEAF6"/>
          </w:tcPr>
          <w:p w:rsidR="00D11D19" w:rsidRPr="00186E83" w:rsidRDefault="00D11D19" w:rsidP="003F1381">
            <w:pPr>
              <w:rPr>
                <w:lang w:val="en-GB"/>
              </w:rPr>
            </w:pPr>
          </w:p>
        </w:tc>
      </w:tr>
      <w:tr w:rsidR="00186E83" w:rsidRPr="00186E83" w:rsidTr="00F746BD">
        <w:tc>
          <w:tcPr>
            <w:tcW w:w="3794" w:type="dxa"/>
            <w:shd w:val="clear" w:color="auto" w:fill="auto"/>
          </w:tcPr>
          <w:p w:rsidR="00D11D19" w:rsidRPr="00186E83" w:rsidRDefault="00D11D19" w:rsidP="003F1381">
            <w:pPr>
              <w:rPr>
                <w:b/>
                <w:bCs/>
                <w:color w:val="000000"/>
                <w:lang w:val="en-GB"/>
              </w:rPr>
            </w:pPr>
            <w:r w:rsidRPr="00186E83">
              <w:rPr>
                <w:b/>
                <w:bCs/>
                <w:color w:val="000000"/>
                <w:lang w:val="en-GB"/>
              </w:rPr>
              <w:t>Project budget</w:t>
            </w:r>
          </w:p>
        </w:tc>
        <w:tc>
          <w:tcPr>
            <w:tcW w:w="5984" w:type="dxa"/>
            <w:shd w:val="clear" w:color="auto" w:fill="auto"/>
          </w:tcPr>
          <w:p w:rsidR="00D11D19" w:rsidRPr="00186E83" w:rsidRDefault="00D11D19" w:rsidP="003F1381">
            <w:pPr>
              <w:rPr>
                <w:lang w:val="en-GB"/>
              </w:rPr>
            </w:pPr>
          </w:p>
        </w:tc>
      </w:tr>
      <w:tr w:rsidR="00186E83" w:rsidRPr="00186E83" w:rsidTr="00F746BD">
        <w:tc>
          <w:tcPr>
            <w:tcW w:w="3794" w:type="dxa"/>
            <w:shd w:val="clear" w:color="auto" w:fill="DEEAF6"/>
          </w:tcPr>
          <w:p w:rsidR="00D11D19" w:rsidRPr="00186E83" w:rsidRDefault="00D11D19" w:rsidP="003F1381">
            <w:pPr>
              <w:rPr>
                <w:b/>
                <w:bCs/>
                <w:color w:val="000000"/>
                <w:lang w:val="en-GB"/>
              </w:rPr>
            </w:pPr>
            <w:r w:rsidRPr="00186E83">
              <w:rPr>
                <w:b/>
                <w:bCs/>
                <w:color w:val="000000"/>
                <w:lang w:val="en-GB"/>
              </w:rPr>
              <w:t>Agile methodology</w:t>
            </w:r>
          </w:p>
        </w:tc>
        <w:tc>
          <w:tcPr>
            <w:tcW w:w="5984" w:type="dxa"/>
            <w:shd w:val="clear" w:color="auto" w:fill="DEEAF6"/>
          </w:tcPr>
          <w:p w:rsidR="00D11D19" w:rsidRPr="00186E83" w:rsidRDefault="00D11D19" w:rsidP="003F1381">
            <w:pPr>
              <w:rPr>
                <w:lang w:val="en-GB"/>
              </w:rPr>
            </w:pPr>
          </w:p>
        </w:tc>
      </w:tr>
      <w:tr w:rsidR="00D11D19" w:rsidRPr="00186E83" w:rsidTr="00F746BD">
        <w:trPr>
          <w:trHeight w:val="2325"/>
        </w:trPr>
        <w:tc>
          <w:tcPr>
            <w:tcW w:w="3794" w:type="dxa"/>
            <w:shd w:val="clear" w:color="auto" w:fill="auto"/>
          </w:tcPr>
          <w:p w:rsidR="00D11D19" w:rsidRPr="00186E83" w:rsidRDefault="00D11D19" w:rsidP="003F1381">
            <w:pPr>
              <w:rPr>
                <w:b/>
                <w:bCs/>
                <w:color w:val="000000"/>
                <w:lang w:val="en-GB"/>
              </w:rPr>
            </w:pPr>
            <w:r w:rsidRPr="00186E83">
              <w:rPr>
                <w:b/>
                <w:bCs/>
                <w:color w:val="000000"/>
                <w:lang w:val="en-GB"/>
              </w:rPr>
              <w:t>Project description</w:t>
            </w:r>
          </w:p>
        </w:tc>
        <w:tc>
          <w:tcPr>
            <w:tcW w:w="5984" w:type="dxa"/>
            <w:shd w:val="clear" w:color="auto" w:fill="auto"/>
          </w:tcPr>
          <w:p w:rsidR="00D11D19" w:rsidRPr="00186E83" w:rsidRDefault="00D11D19" w:rsidP="003F1381">
            <w:pPr>
              <w:rPr>
                <w:lang w:val="en-GB"/>
              </w:rPr>
            </w:pPr>
          </w:p>
        </w:tc>
      </w:tr>
    </w:tbl>
    <w:p w:rsidR="00B158F9" w:rsidRPr="00186E83" w:rsidRDefault="00B158F9" w:rsidP="00FC743F">
      <w:pPr>
        <w:pStyle w:val="N1"/>
        <w:spacing w:before="0"/>
        <w:ind w:right="284"/>
        <w:rPr>
          <w:rFonts w:ascii="Times New Roman" w:hAnsi="Times New Roman"/>
          <w:color w:val="000000"/>
          <w:sz w:val="24"/>
          <w:lang w:val="en-GB"/>
        </w:rPr>
      </w:pPr>
    </w:p>
    <w:sectPr w:rsidR="00B158F9" w:rsidRPr="00186E83" w:rsidSect="00752A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B73F"/>
      </v:shape>
    </w:pict>
  </w:numPicBullet>
  <w:abstractNum w:abstractNumId="0">
    <w:nsid w:val="12841729"/>
    <w:multiLevelType w:val="hybridMultilevel"/>
    <w:tmpl w:val="5B5667F0"/>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2942BE"/>
    <w:multiLevelType w:val="hybridMultilevel"/>
    <w:tmpl w:val="5F860E08"/>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B51F4D"/>
    <w:multiLevelType w:val="hybridMultilevel"/>
    <w:tmpl w:val="62FE40CA"/>
    <w:lvl w:ilvl="0" w:tplc="040C0007">
      <w:start w:val="1"/>
      <w:numFmt w:val="bullet"/>
      <w:lvlText w:val=""/>
      <w:lvlPicBulletId w:val="0"/>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9D25476"/>
    <w:multiLevelType w:val="hybridMultilevel"/>
    <w:tmpl w:val="58AC34AC"/>
    <w:lvl w:ilvl="0" w:tplc="FFFFFFFF">
      <w:start w:val="1"/>
      <w:numFmt w:val="bullet"/>
      <w:pStyle w:val="Bullet1"/>
      <w:lvlText w:val=""/>
      <w:lvlJc w:val="left"/>
      <w:pPr>
        <w:tabs>
          <w:tab w:val="num" w:pos="3958"/>
        </w:tabs>
        <w:ind w:left="3958" w:hanging="360"/>
      </w:pPr>
      <w:rPr>
        <w:rFonts w:ascii="Symbol" w:hAnsi="Symbol" w:hint="default"/>
      </w:rPr>
    </w:lvl>
    <w:lvl w:ilvl="1" w:tplc="FFFFFFFF">
      <w:start w:val="1"/>
      <w:numFmt w:val="bullet"/>
      <w:lvlText w:val=""/>
      <w:lvlJc w:val="left"/>
      <w:pPr>
        <w:tabs>
          <w:tab w:val="num" w:pos="4678"/>
        </w:tabs>
        <w:ind w:left="4678" w:hanging="360"/>
      </w:pPr>
      <w:rPr>
        <w:rFonts w:ascii="Wingdings" w:hAnsi="Wingdings" w:hint="default"/>
        <w:color w:val="auto"/>
        <w:sz w:val="24"/>
      </w:rPr>
    </w:lvl>
    <w:lvl w:ilvl="2" w:tplc="FFFFFFFF" w:tentative="1">
      <w:start w:val="1"/>
      <w:numFmt w:val="bullet"/>
      <w:lvlText w:val=""/>
      <w:lvlJc w:val="left"/>
      <w:pPr>
        <w:tabs>
          <w:tab w:val="num" w:pos="5398"/>
        </w:tabs>
        <w:ind w:left="5398" w:hanging="360"/>
      </w:pPr>
      <w:rPr>
        <w:rFonts w:ascii="Wingdings" w:hAnsi="Wingdings" w:hint="default"/>
      </w:rPr>
    </w:lvl>
    <w:lvl w:ilvl="3" w:tplc="FFFFFFFF" w:tentative="1">
      <w:start w:val="1"/>
      <w:numFmt w:val="bullet"/>
      <w:lvlText w:val=""/>
      <w:lvlJc w:val="left"/>
      <w:pPr>
        <w:tabs>
          <w:tab w:val="num" w:pos="6118"/>
        </w:tabs>
        <w:ind w:left="6118" w:hanging="360"/>
      </w:pPr>
      <w:rPr>
        <w:rFonts w:ascii="Symbol" w:hAnsi="Symbol" w:hint="default"/>
      </w:rPr>
    </w:lvl>
    <w:lvl w:ilvl="4" w:tplc="FFFFFFFF" w:tentative="1">
      <w:start w:val="1"/>
      <w:numFmt w:val="bullet"/>
      <w:lvlText w:val="o"/>
      <w:lvlJc w:val="left"/>
      <w:pPr>
        <w:tabs>
          <w:tab w:val="num" w:pos="6838"/>
        </w:tabs>
        <w:ind w:left="6838" w:hanging="360"/>
      </w:pPr>
      <w:rPr>
        <w:rFonts w:ascii="Courier New" w:hAnsi="Courier New" w:hint="default"/>
      </w:rPr>
    </w:lvl>
    <w:lvl w:ilvl="5" w:tplc="FFFFFFFF" w:tentative="1">
      <w:start w:val="1"/>
      <w:numFmt w:val="bullet"/>
      <w:lvlText w:val=""/>
      <w:lvlJc w:val="left"/>
      <w:pPr>
        <w:tabs>
          <w:tab w:val="num" w:pos="7558"/>
        </w:tabs>
        <w:ind w:left="7558" w:hanging="360"/>
      </w:pPr>
      <w:rPr>
        <w:rFonts w:ascii="Wingdings" w:hAnsi="Wingdings" w:hint="default"/>
      </w:rPr>
    </w:lvl>
    <w:lvl w:ilvl="6" w:tplc="FFFFFFFF" w:tentative="1">
      <w:start w:val="1"/>
      <w:numFmt w:val="bullet"/>
      <w:lvlText w:val=""/>
      <w:lvlJc w:val="left"/>
      <w:pPr>
        <w:tabs>
          <w:tab w:val="num" w:pos="8278"/>
        </w:tabs>
        <w:ind w:left="8278" w:hanging="360"/>
      </w:pPr>
      <w:rPr>
        <w:rFonts w:ascii="Symbol" w:hAnsi="Symbol" w:hint="default"/>
      </w:rPr>
    </w:lvl>
    <w:lvl w:ilvl="7" w:tplc="FFFFFFFF" w:tentative="1">
      <w:start w:val="1"/>
      <w:numFmt w:val="bullet"/>
      <w:lvlText w:val="o"/>
      <w:lvlJc w:val="left"/>
      <w:pPr>
        <w:tabs>
          <w:tab w:val="num" w:pos="8998"/>
        </w:tabs>
        <w:ind w:left="8998" w:hanging="360"/>
      </w:pPr>
      <w:rPr>
        <w:rFonts w:ascii="Courier New" w:hAnsi="Courier New" w:hint="default"/>
      </w:rPr>
    </w:lvl>
    <w:lvl w:ilvl="8" w:tplc="FFFFFFFF" w:tentative="1">
      <w:start w:val="1"/>
      <w:numFmt w:val="bullet"/>
      <w:lvlText w:val=""/>
      <w:lvlJc w:val="left"/>
      <w:pPr>
        <w:tabs>
          <w:tab w:val="num" w:pos="9718"/>
        </w:tabs>
        <w:ind w:left="9718" w:hanging="360"/>
      </w:pPr>
      <w:rPr>
        <w:rFonts w:ascii="Wingdings" w:hAnsi="Wingdings" w:hint="default"/>
      </w:rPr>
    </w:lvl>
  </w:abstractNum>
  <w:abstractNum w:abstractNumId="4">
    <w:nsid w:val="4E2060B7"/>
    <w:multiLevelType w:val="hybridMultilevel"/>
    <w:tmpl w:val="244E06E8"/>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5F2EBD"/>
    <w:multiLevelType w:val="hybridMultilevel"/>
    <w:tmpl w:val="74F8DB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5EF4581"/>
    <w:multiLevelType w:val="hybridMultilevel"/>
    <w:tmpl w:val="5634797C"/>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B75600"/>
    <w:multiLevelType w:val="singleLevel"/>
    <w:tmpl w:val="EBBC44FA"/>
    <w:lvl w:ilvl="0">
      <w:start w:val="1"/>
      <w:numFmt w:val="bullet"/>
      <w:pStyle w:val="Russite"/>
      <w:lvlText w:val=""/>
      <w:lvlJc w:val="left"/>
      <w:pPr>
        <w:tabs>
          <w:tab w:val="num" w:pos="360"/>
        </w:tabs>
        <w:ind w:left="245" w:hanging="245"/>
      </w:pPr>
      <w:rPr>
        <w:rFonts w:ascii="Wingdings" w:hAnsi="Wingdings" w:hint="default"/>
      </w:rPr>
    </w:lvl>
  </w:abstractNum>
  <w:abstractNum w:abstractNumId="8">
    <w:nsid w:val="678A63D1"/>
    <w:multiLevelType w:val="hybridMultilevel"/>
    <w:tmpl w:val="2B803A30"/>
    <w:lvl w:ilvl="0" w:tplc="110C705E">
      <w:start w:val="1"/>
      <w:numFmt w:val="bullet"/>
      <w:lvlText w:val=""/>
      <w:lvlJc w:val="left"/>
      <w:pPr>
        <w:tabs>
          <w:tab w:val="num" w:pos="1778"/>
        </w:tabs>
        <w:ind w:left="1758" w:hanging="340"/>
      </w:pPr>
      <w:rPr>
        <w:rFonts w:ascii="Wingdings" w:hAnsi="Wingdings" w:hint="default"/>
      </w:rPr>
    </w:lvl>
    <w:lvl w:ilvl="1" w:tplc="040C0003" w:tentative="1">
      <w:start w:val="1"/>
      <w:numFmt w:val="bullet"/>
      <w:lvlText w:val="o"/>
      <w:lvlJc w:val="left"/>
      <w:pPr>
        <w:tabs>
          <w:tab w:val="num" w:pos="2150"/>
        </w:tabs>
        <w:ind w:left="2150" w:hanging="360"/>
      </w:pPr>
      <w:rPr>
        <w:rFonts w:ascii="Courier New" w:hAnsi="Courier New" w:hint="default"/>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9">
    <w:nsid w:val="6C8D21C6"/>
    <w:multiLevelType w:val="hybridMultilevel"/>
    <w:tmpl w:val="C3066AF8"/>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2573C3"/>
    <w:multiLevelType w:val="hybridMultilevel"/>
    <w:tmpl w:val="BD865706"/>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5D3D06"/>
    <w:multiLevelType w:val="hybridMultilevel"/>
    <w:tmpl w:val="898067EA"/>
    <w:lvl w:ilvl="0" w:tplc="B19C2BF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8B17937"/>
    <w:multiLevelType w:val="hybridMultilevel"/>
    <w:tmpl w:val="12CEAA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D312337"/>
    <w:multiLevelType w:val="hybridMultilevel"/>
    <w:tmpl w:val="54EC31FC"/>
    <w:lvl w:ilvl="0" w:tplc="040C0007">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F8C78B0"/>
    <w:multiLevelType w:val="hybridMultilevel"/>
    <w:tmpl w:val="559E0798"/>
    <w:lvl w:ilvl="0" w:tplc="6008A3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5"/>
  </w:num>
  <w:num w:numId="5">
    <w:abstractNumId w:val="12"/>
  </w:num>
  <w:num w:numId="6">
    <w:abstractNumId w:val="10"/>
  </w:num>
  <w:num w:numId="7">
    <w:abstractNumId w:val="9"/>
  </w:num>
  <w:num w:numId="8">
    <w:abstractNumId w:val="6"/>
  </w:num>
  <w:num w:numId="9">
    <w:abstractNumId w:val="4"/>
  </w:num>
  <w:num w:numId="10">
    <w:abstractNumId w:val="1"/>
  </w:num>
  <w:num w:numId="11">
    <w:abstractNumId w:val="0"/>
  </w:num>
  <w:num w:numId="12">
    <w:abstractNumId w:val="13"/>
  </w:num>
  <w:num w:numId="13">
    <w:abstractNumId w:val="2"/>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noPunctuationKerning/>
  <w:characterSpacingControl w:val="doNotCompress"/>
  <w:compat/>
  <w:rsids>
    <w:rsidRoot w:val="009140D2"/>
    <w:rsid w:val="0000694B"/>
    <w:rsid w:val="00041CDB"/>
    <w:rsid w:val="00051137"/>
    <w:rsid w:val="00060A9D"/>
    <w:rsid w:val="000C0DA6"/>
    <w:rsid w:val="000F2E51"/>
    <w:rsid w:val="00110702"/>
    <w:rsid w:val="00111531"/>
    <w:rsid w:val="001117D8"/>
    <w:rsid w:val="001379AB"/>
    <w:rsid w:val="00167DFC"/>
    <w:rsid w:val="00174A33"/>
    <w:rsid w:val="00186E83"/>
    <w:rsid w:val="001C2312"/>
    <w:rsid w:val="001F2D9A"/>
    <w:rsid w:val="00240C06"/>
    <w:rsid w:val="002506BA"/>
    <w:rsid w:val="00255FD2"/>
    <w:rsid w:val="0026337D"/>
    <w:rsid w:val="002A43B8"/>
    <w:rsid w:val="002F7CBD"/>
    <w:rsid w:val="00313E50"/>
    <w:rsid w:val="00321D86"/>
    <w:rsid w:val="00374DB9"/>
    <w:rsid w:val="0037685C"/>
    <w:rsid w:val="003A1FF0"/>
    <w:rsid w:val="004236C2"/>
    <w:rsid w:val="00435552"/>
    <w:rsid w:val="00496E44"/>
    <w:rsid w:val="004A2B7E"/>
    <w:rsid w:val="004A33CF"/>
    <w:rsid w:val="004C6D99"/>
    <w:rsid w:val="00522E40"/>
    <w:rsid w:val="00531886"/>
    <w:rsid w:val="005409E7"/>
    <w:rsid w:val="00562537"/>
    <w:rsid w:val="00566EE4"/>
    <w:rsid w:val="00591E8C"/>
    <w:rsid w:val="005B4735"/>
    <w:rsid w:val="005B6656"/>
    <w:rsid w:val="005C7F0F"/>
    <w:rsid w:val="005E16F1"/>
    <w:rsid w:val="005E602E"/>
    <w:rsid w:val="005E6552"/>
    <w:rsid w:val="00602051"/>
    <w:rsid w:val="00643D91"/>
    <w:rsid w:val="00666786"/>
    <w:rsid w:val="00675032"/>
    <w:rsid w:val="006A639D"/>
    <w:rsid w:val="006B48FE"/>
    <w:rsid w:val="006E34FD"/>
    <w:rsid w:val="006E48AA"/>
    <w:rsid w:val="006E5A6D"/>
    <w:rsid w:val="007158C7"/>
    <w:rsid w:val="00740B90"/>
    <w:rsid w:val="00752AF7"/>
    <w:rsid w:val="007732F4"/>
    <w:rsid w:val="007B7D07"/>
    <w:rsid w:val="00811C8F"/>
    <w:rsid w:val="00822349"/>
    <w:rsid w:val="0082389A"/>
    <w:rsid w:val="008576B7"/>
    <w:rsid w:val="00864AC4"/>
    <w:rsid w:val="00881DFD"/>
    <w:rsid w:val="008B42DB"/>
    <w:rsid w:val="008D054C"/>
    <w:rsid w:val="008E272A"/>
    <w:rsid w:val="008F64E3"/>
    <w:rsid w:val="009140D2"/>
    <w:rsid w:val="009154B1"/>
    <w:rsid w:val="00936F82"/>
    <w:rsid w:val="0093734D"/>
    <w:rsid w:val="009926C4"/>
    <w:rsid w:val="009938C9"/>
    <w:rsid w:val="009A2C47"/>
    <w:rsid w:val="009E275F"/>
    <w:rsid w:val="00A04EDC"/>
    <w:rsid w:val="00A0766D"/>
    <w:rsid w:val="00A166EA"/>
    <w:rsid w:val="00A53357"/>
    <w:rsid w:val="00A73A31"/>
    <w:rsid w:val="00AA116A"/>
    <w:rsid w:val="00AB5639"/>
    <w:rsid w:val="00AD5135"/>
    <w:rsid w:val="00AE219D"/>
    <w:rsid w:val="00B158F9"/>
    <w:rsid w:val="00B472EA"/>
    <w:rsid w:val="00B50246"/>
    <w:rsid w:val="00BA2B7F"/>
    <w:rsid w:val="00BB582B"/>
    <w:rsid w:val="00BC1D05"/>
    <w:rsid w:val="00BE6E90"/>
    <w:rsid w:val="00C50B56"/>
    <w:rsid w:val="00CE5A1E"/>
    <w:rsid w:val="00D11D19"/>
    <w:rsid w:val="00D22743"/>
    <w:rsid w:val="00D45C04"/>
    <w:rsid w:val="00D50B50"/>
    <w:rsid w:val="00D53140"/>
    <w:rsid w:val="00D93257"/>
    <w:rsid w:val="00DC66C4"/>
    <w:rsid w:val="00DD66A4"/>
    <w:rsid w:val="00DE02E4"/>
    <w:rsid w:val="00E20CED"/>
    <w:rsid w:val="00E447F6"/>
    <w:rsid w:val="00E51E08"/>
    <w:rsid w:val="00EB3E51"/>
    <w:rsid w:val="00EB617C"/>
    <w:rsid w:val="00F247D3"/>
    <w:rsid w:val="00F250ED"/>
    <w:rsid w:val="00F41522"/>
    <w:rsid w:val="00F55239"/>
    <w:rsid w:val="00F746BD"/>
    <w:rsid w:val="00FB6620"/>
    <w:rsid w:val="00FC743F"/>
    <w:rsid w:val="00FE38DE"/>
    <w:rsid w:val="00FF7D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F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1">
    <w:name w:val="N1"/>
    <w:rsid w:val="00752AF7"/>
    <w:pPr>
      <w:spacing w:before="240" w:line="240" w:lineRule="exact"/>
      <w:jc w:val="both"/>
    </w:pPr>
    <w:rPr>
      <w:rFonts w:ascii="Courier" w:hAnsi="Courier"/>
    </w:rPr>
  </w:style>
  <w:style w:type="paragraph" w:customStyle="1" w:styleId="Russite">
    <w:name w:val="Réussite"/>
    <w:basedOn w:val="Corpsdetexte"/>
    <w:rsid w:val="00752AF7"/>
    <w:pPr>
      <w:numPr>
        <w:numId w:val="1"/>
      </w:numPr>
      <w:spacing w:after="60" w:line="220" w:lineRule="atLeast"/>
      <w:jc w:val="both"/>
    </w:pPr>
    <w:rPr>
      <w:rFonts w:ascii="Arial" w:hAnsi="Arial"/>
      <w:spacing w:val="-5"/>
      <w:sz w:val="20"/>
      <w:szCs w:val="20"/>
      <w:lang w:eastAsia="en-US"/>
    </w:rPr>
  </w:style>
  <w:style w:type="paragraph" w:styleId="Corpsdetexte">
    <w:name w:val="Body Text"/>
    <w:basedOn w:val="Normal"/>
    <w:semiHidden/>
    <w:rsid w:val="00752AF7"/>
    <w:pPr>
      <w:spacing w:after="120"/>
    </w:pPr>
  </w:style>
  <w:style w:type="table" w:styleId="Grilledutableau">
    <w:name w:val="Table Grid"/>
    <w:basedOn w:val="TableauNormal"/>
    <w:uiPriority w:val="59"/>
    <w:rsid w:val="008223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5">
    <w:name w:val="Grid Table 4 Accent 5"/>
    <w:basedOn w:val="TableauNormal"/>
    <w:uiPriority w:val="49"/>
    <w:rsid w:val="00D11D1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xtedebulles">
    <w:name w:val="Balloon Text"/>
    <w:basedOn w:val="Normal"/>
    <w:link w:val="TextedebullesCar"/>
    <w:uiPriority w:val="99"/>
    <w:semiHidden/>
    <w:unhideWhenUsed/>
    <w:rsid w:val="00522E40"/>
    <w:rPr>
      <w:rFonts w:ascii="Tahoma" w:hAnsi="Tahoma" w:cs="Tahoma"/>
      <w:sz w:val="16"/>
      <w:szCs w:val="16"/>
    </w:rPr>
  </w:style>
  <w:style w:type="character" w:customStyle="1" w:styleId="TextedebullesCar">
    <w:name w:val="Texte de bulles Car"/>
    <w:basedOn w:val="Policepardfaut"/>
    <w:link w:val="Textedebulles"/>
    <w:uiPriority w:val="99"/>
    <w:semiHidden/>
    <w:rsid w:val="00522E40"/>
    <w:rPr>
      <w:rFonts w:ascii="Tahoma" w:hAnsi="Tahoma" w:cs="Tahoma"/>
      <w:sz w:val="16"/>
      <w:szCs w:val="16"/>
    </w:rPr>
  </w:style>
  <w:style w:type="paragraph" w:customStyle="1" w:styleId="Bullet1">
    <w:name w:val="Bullet 1"/>
    <w:basedOn w:val="Normal"/>
    <w:rsid w:val="00C50B56"/>
    <w:pPr>
      <w:numPr>
        <w:numId w:val="14"/>
      </w:numPr>
      <w:tabs>
        <w:tab w:val="clear" w:pos="3958"/>
        <w:tab w:val="left" w:pos="540"/>
      </w:tabs>
      <w:spacing w:before="60" w:after="80"/>
      <w:ind w:left="539" w:hanging="295"/>
      <w:jc w:val="both"/>
    </w:pPr>
    <w:rPr>
      <w:lang w:bidi="ar-DZ"/>
    </w:rPr>
  </w:style>
</w:styles>
</file>

<file path=word/webSettings.xml><?xml version="1.0" encoding="utf-8"?>
<w:webSettings xmlns:r="http://schemas.openxmlformats.org/officeDocument/2006/relationships" xmlns:w="http://schemas.openxmlformats.org/wordprocessingml/2006/main">
  <w:divs>
    <w:div w:id="230967335">
      <w:bodyDiv w:val="1"/>
      <w:marLeft w:val="0"/>
      <w:marRight w:val="0"/>
      <w:marTop w:val="0"/>
      <w:marBottom w:val="0"/>
      <w:divBdr>
        <w:top w:val="none" w:sz="0" w:space="0" w:color="auto"/>
        <w:left w:val="none" w:sz="0" w:space="0" w:color="auto"/>
        <w:bottom w:val="none" w:sz="0" w:space="0" w:color="auto"/>
        <w:right w:val="none" w:sz="0" w:space="0" w:color="auto"/>
      </w:divBdr>
    </w:div>
    <w:div w:id="1269704661">
      <w:bodyDiv w:val="1"/>
      <w:marLeft w:val="0"/>
      <w:marRight w:val="0"/>
      <w:marTop w:val="0"/>
      <w:marBottom w:val="0"/>
      <w:divBdr>
        <w:top w:val="none" w:sz="0" w:space="0" w:color="auto"/>
        <w:left w:val="none" w:sz="0" w:space="0" w:color="auto"/>
        <w:bottom w:val="none" w:sz="0" w:space="0" w:color="auto"/>
        <w:right w:val="none" w:sz="0" w:space="0" w:color="auto"/>
      </w:divBdr>
    </w:div>
    <w:div w:id="17907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56EB-6E06-4458-968A-A1D11F1E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824</Words>
  <Characters>4534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Olivier HUHUES</vt:lpstr>
    </vt:vector>
  </TitlesOfParts>
  <Company>DELF</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Olivier HUHUES</dc:title>
  <dc:creator>LM</dc:creator>
  <cp:lastModifiedBy>CONAN</cp:lastModifiedBy>
  <cp:revision>3</cp:revision>
  <cp:lastPrinted>2011-01-28T15:10:00Z</cp:lastPrinted>
  <dcterms:created xsi:type="dcterms:W3CDTF">2021-12-30T08:59:00Z</dcterms:created>
  <dcterms:modified xsi:type="dcterms:W3CDTF">2021-12-30T09:05:00Z</dcterms:modified>
</cp:coreProperties>
</file>